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5C1033" w:rsidRDefault="00450E4C">
      <w:pPr>
        <w:ind w:left="405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27B70D9" wp14:editId="07777777">
            <wp:extent cx="1929571" cy="854963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9571" cy="854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7501D" w14:textId="77777777" w:rsidR="005C1033" w:rsidRDefault="005C1033">
      <w:pPr>
        <w:pStyle w:val="BodyText"/>
        <w:spacing w:before="272"/>
        <w:rPr>
          <w:rFonts w:ascii="Times New Roman"/>
          <w:sz w:val="28"/>
        </w:rPr>
      </w:pPr>
    </w:p>
    <w:p w14:paraId="1DECCB99" w14:textId="77777777" w:rsidR="005C1033" w:rsidRDefault="00450E4C">
      <w:pPr>
        <w:pStyle w:val="Heading2"/>
        <w:ind w:left="0"/>
        <w:jc w:val="center"/>
        <w:rPr>
          <w:u w:val="none"/>
        </w:rPr>
      </w:pPr>
      <w:proofErr w:type="spellStart"/>
      <w:r>
        <w:t>Underley</w:t>
      </w:r>
      <w:proofErr w:type="spellEnd"/>
      <w:r>
        <w:rPr>
          <w:spacing w:val="-9"/>
        </w:rPr>
        <w:t xml:space="preserve"> </w:t>
      </w:r>
      <w:r>
        <w:t>Garden</w:t>
      </w:r>
      <w:r>
        <w:rPr>
          <w:spacing w:val="-7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Accessibility</w:t>
      </w:r>
      <w:r>
        <w:rPr>
          <w:spacing w:val="-8"/>
        </w:rPr>
        <w:t xml:space="preserve"> </w:t>
      </w:r>
      <w:r>
        <w:t>Plan</w:t>
      </w:r>
      <w:r>
        <w:rPr>
          <w:spacing w:val="-9"/>
        </w:rPr>
        <w:t xml:space="preserve"> </w:t>
      </w:r>
      <w:r>
        <w:rPr>
          <w:spacing w:val="-4"/>
        </w:rPr>
        <w:t>2026</w:t>
      </w:r>
    </w:p>
    <w:p w14:paraId="3E7A9F1C" w14:textId="77777777" w:rsidR="005C1033" w:rsidRDefault="00450E4C">
      <w:pPr>
        <w:spacing w:before="319"/>
        <w:ind w:left="693"/>
        <w:rPr>
          <w:b/>
          <w:sz w:val="28"/>
        </w:rPr>
      </w:pPr>
      <w:r>
        <w:rPr>
          <w:b/>
          <w:spacing w:val="-2"/>
          <w:sz w:val="28"/>
          <w:u w:val="single"/>
        </w:rPr>
        <w:t>Introduction</w:t>
      </w:r>
    </w:p>
    <w:p w14:paraId="5DAB6C7B" w14:textId="77777777" w:rsidR="005C1033" w:rsidRDefault="005C1033">
      <w:pPr>
        <w:pStyle w:val="BodyText"/>
        <w:spacing w:before="20"/>
        <w:rPr>
          <w:b/>
          <w:sz w:val="24"/>
        </w:rPr>
      </w:pPr>
    </w:p>
    <w:p w14:paraId="7689722E" w14:textId="77777777" w:rsidR="005C1033" w:rsidRDefault="00450E4C">
      <w:pPr>
        <w:ind w:left="693"/>
        <w:rPr>
          <w:sz w:val="24"/>
        </w:rPr>
      </w:pPr>
      <w:r>
        <w:rPr>
          <w:sz w:val="24"/>
          <w:u w:val="single"/>
        </w:rPr>
        <w:t>Legislation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and</w:t>
      </w:r>
      <w:r>
        <w:rPr>
          <w:spacing w:val="-3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Guidance</w:t>
      </w:r>
    </w:p>
    <w:p w14:paraId="02EB378F" w14:textId="77777777" w:rsidR="005C1033" w:rsidRDefault="005C1033">
      <w:pPr>
        <w:pStyle w:val="BodyText"/>
        <w:spacing w:before="43"/>
      </w:pPr>
    </w:p>
    <w:p w14:paraId="3ECE0FD1" w14:textId="77777777" w:rsidR="005C1033" w:rsidRDefault="00450E4C">
      <w:pPr>
        <w:pStyle w:val="BodyText"/>
        <w:spacing w:before="0"/>
        <w:ind w:left="703" w:right="707" w:hanging="10"/>
      </w:pPr>
      <w:r>
        <w:t>This</w:t>
      </w:r>
      <w:r>
        <w:rPr>
          <w:spacing w:val="-3"/>
        </w:rPr>
        <w:t xml:space="preserve"> </w:t>
      </w:r>
      <w:r>
        <w:t>document</w:t>
      </w:r>
      <w:r>
        <w:rPr>
          <w:spacing w:val="-5"/>
        </w:rPr>
        <w:t xml:space="preserve"> </w:t>
      </w:r>
      <w:r>
        <w:t>meets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requirements</w:t>
      </w:r>
      <w:r>
        <w:rPr>
          <w:spacing w:val="-5"/>
        </w:rPr>
        <w:t xml:space="preserve"> </w:t>
      </w:r>
      <w:r>
        <w:t xml:space="preserve">of </w:t>
      </w:r>
      <w:hyperlink r:id="rId8">
        <w:r>
          <w:rPr>
            <w:u w:val="single"/>
          </w:rPr>
          <w:t>schedule</w:t>
        </w:r>
        <w:r>
          <w:rPr>
            <w:spacing w:val="-5"/>
            <w:u w:val="single"/>
          </w:rPr>
          <w:t xml:space="preserve"> </w:t>
        </w:r>
        <w:r>
          <w:rPr>
            <w:u w:val="single"/>
          </w:rPr>
          <w:t>10</w:t>
        </w:r>
        <w:r>
          <w:rPr>
            <w:spacing w:val="-3"/>
            <w:u w:val="single"/>
          </w:rPr>
          <w:t xml:space="preserve"> </w:t>
        </w:r>
        <w:r>
          <w:rPr>
            <w:u w:val="single"/>
          </w:rPr>
          <w:t>of</w:t>
        </w:r>
        <w:r>
          <w:rPr>
            <w:spacing w:val="-6"/>
            <w:u w:val="single"/>
          </w:rPr>
          <w:t xml:space="preserve"> </w:t>
        </w:r>
        <w:r>
          <w:rPr>
            <w:u w:val="single"/>
          </w:rPr>
          <w:t>the</w:t>
        </w:r>
        <w:r>
          <w:rPr>
            <w:spacing w:val="-5"/>
            <w:u w:val="single"/>
          </w:rPr>
          <w:t xml:space="preserve"> </w:t>
        </w:r>
        <w:r>
          <w:rPr>
            <w:u w:val="single"/>
          </w:rPr>
          <w:t>Equality</w:t>
        </w:r>
        <w:r>
          <w:rPr>
            <w:spacing w:val="-3"/>
            <w:u w:val="single"/>
          </w:rPr>
          <w:t xml:space="preserve"> </w:t>
        </w:r>
        <w:r>
          <w:rPr>
            <w:u w:val="single"/>
          </w:rPr>
          <w:t>Act</w:t>
        </w:r>
        <w:r>
          <w:rPr>
            <w:spacing w:val="-5"/>
            <w:u w:val="single"/>
          </w:rPr>
          <w:t xml:space="preserve"> </w:t>
        </w:r>
        <w:r>
          <w:rPr>
            <w:u w:val="single"/>
          </w:rPr>
          <w:t>2010</w:t>
        </w:r>
      </w:hyperlink>
      <w:r>
        <w:t xml:space="preserve"> and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Department</w:t>
      </w:r>
      <w:r>
        <w:rPr>
          <w:spacing w:val="-3"/>
        </w:rPr>
        <w:t xml:space="preserve"> </w:t>
      </w:r>
      <w:r>
        <w:t xml:space="preserve">for Education (DfE) </w:t>
      </w:r>
      <w:hyperlink r:id="rId9">
        <w:r>
          <w:rPr>
            <w:u w:val="single"/>
          </w:rPr>
          <w:t>guidance for schools on the Equality Act 2010</w:t>
        </w:r>
      </w:hyperlink>
      <w:hyperlink r:id="rId10">
        <w:r>
          <w:t>.</w:t>
        </w:r>
      </w:hyperlink>
    </w:p>
    <w:p w14:paraId="57026D20" w14:textId="77777777" w:rsidR="005C1033" w:rsidRDefault="00450E4C">
      <w:pPr>
        <w:pStyle w:val="BodyText"/>
        <w:spacing w:before="119" w:line="247" w:lineRule="auto"/>
        <w:ind w:left="703" w:right="707" w:hanging="10"/>
      </w:pPr>
      <w:r>
        <w:t>The</w:t>
      </w:r>
      <w:r>
        <w:rPr>
          <w:spacing w:val="-3"/>
        </w:rPr>
        <w:t xml:space="preserve"> </w:t>
      </w:r>
      <w:r>
        <w:t>Equality</w:t>
      </w:r>
      <w:r>
        <w:rPr>
          <w:spacing w:val="-3"/>
        </w:rPr>
        <w:t xml:space="preserve"> </w:t>
      </w:r>
      <w:r>
        <w:t>Act</w:t>
      </w:r>
      <w:r>
        <w:rPr>
          <w:spacing w:val="-3"/>
        </w:rPr>
        <w:t xml:space="preserve"> </w:t>
      </w:r>
      <w:r>
        <w:t>2010</w:t>
      </w:r>
      <w:r>
        <w:rPr>
          <w:spacing w:val="-3"/>
        </w:rPr>
        <w:t xml:space="preserve"> </w:t>
      </w:r>
      <w:r>
        <w:t>defines</w:t>
      </w:r>
      <w:r>
        <w:rPr>
          <w:spacing w:val="-2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individual</w:t>
      </w:r>
      <w:r>
        <w:rPr>
          <w:spacing w:val="-3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disabled</w:t>
      </w:r>
      <w:r>
        <w:rPr>
          <w:spacing w:val="-7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physical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mental</w:t>
      </w:r>
      <w:r>
        <w:rPr>
          <w:spacing w:val="-6"/>
        </w:rPr>
        <w:t xml:space="preserve"> </w:t>
      </w:r>
      <w:r>
        <w:t>impairment</w:t>
      </w:r>
      <w:r>
        <w:rPr>
          <w:spacing w:val="-5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has a ‘substantial’ and ‘long-term’ adverse effect on their ability to undertake normal day to day activities.</w:t>
      </w:r>
    </w:p>
    <w:p w14:paraId="31789593" w14:textId="77777777" w:rsidR="005C1033" w:rsidRDefault="00450E4C">
      <w:pPr>
        <w:pStyle w:val="BodyText"/>
        <w:spacing w:before="111" w:line="249" w:lineRule="auto"/>
        <w:ind w:left="703" w:right="707" w:hanging="10"/>
      </w:pPr>
      <w:r>
        <w:t>Under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hyperlink r:id="rId11">
        <w:r>
          <w:rPr>
            <w:u w:val="single"/>
          </w:rPr>
          <w:t>Special</w:t>
        </w:r>
        <w:r>
          <w:rPr>
            <w:spacing w:val="-6"/>
            <w:u w:val="single"/>
          </w:rPr>
          <w:t xml:space="preserve"> </w:t>
        </w:r>
        <w:r>
          <w:rPr>
            <w:u w:val="single"/>
          </w:rPr>
          <w:t>Educational</w:t>
        </w:r>
        <w:r>
          <w:rPr>
            <w:spacing w:val="-3"/>
            <w:u w:val="single"/>
          </w:rPr>
          <w:t xml:space="preserve"> </w:t>
        </w:r>
        <w:r>
          <w:rPr>
            <w:u w:val="single"/>
          </w:rPr>
          <w:t>Needs</w:t>
        </w:r>
        <w:r>
          <w:rPr>
            <w:spacing w:val="-3"/>
            <w:u w:val="single"/>
          </w:rPr>
          <w:t xml:space="preserve"> </w:t>
        </w:r>
        <w:r>
          <w:rPr>
            <w:u w:val="single"/>
          </w:rPr>
          <w:t>and</w:t>
        </w:r>
        <w:r>
          <w:rPr>
            <w:spacing w:val="-7"/>
            <w:u w:val="single"/>
          </w:rPr>
          <w:t xml:space="preserve"> </w:t>
        </w:r>
        <w:r>
          <w:rPr>
            <w:u w:val="single"/>
          </w:rPr>
          <w:t>Disability</w:t>
        </w:r>
        <w:r>
          <w:rPr>
            <w:spacing w:val="-5"/>
            <w:u w:val="single"/>
          </w:rPr>
          <w:t xml:space="preserve"> </w:t>
        </w:r>
        <w:r>
          <w:rPr>
            <w:u w:val="single"/>
          </w:rPr>
          <w:t>(SEND)</w:t>
        </w:r>
        <w:r>
          <w:rPr>
            <w:spacing w:val="-3"/>
            <w:u w:val="single"/>
          </w:rPr>
          <w:t xml:space="preserve"> </w:t>
        </w:r>
        <w:r>
          <w:rPr>
            <w:u w:val="single"/>
          </w:rPr>
          <w:t>Code</w:t>
        </w:r>
        <w:r>
          <w:rPr>
            <w:spacing w:val="-5"/>
            <w:u w:val="single"/>
          </w:rPr>
          <w:t xml:space="preserve"> </w:t>
        </w:r>
        <w:r>
          <w:rPr>
            <w:u w:val="single"/>
          </w:rPr>
          <w:t>of</w:t>
        </w:r>
        <w:r>
          <w:rPr>
            <w:spacing w:val="-5"/>
            <w:u w:val="single"/>
          </w:rPr>
          <w:t xml:space="preserve"> </w:t>
        </w:r>
        <w:r>
          <w:rPr>
            <w:u w:val="single"/>
          </w:rPr>
          <w:t>Practice</w:t>
        </w:r>
      </w:hyperlink>
      <w:hyperlink r:id="rId12">
        <w:r>
          <w:t>,</w:t>
        </w:r>
      </w:hyperlink>
      <w:r>
        <w:rPr>
          <w:spacing w:val="-3"/>
        </w:rPr>
        <w:t xml:space="preserve"> </w:t>
      </w:r>
      <w:r>
        <w:t>‘long-term’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defined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‘a</w:t>
      </w:r>
      <w:r>
        <w:rPr>
          <w:spacing w:val="-3"/>
        </w:rPr>
        <w:t xml:space="preserve"> </w:t>
      </w:r>
      <w:r>
        <w:t>year or more’ and ‘substantial’ is defined as ‘more than minor or trivial’. The definition includes sensory</w:t>
      </w:r>
    </w:p>
    <w:p w14:paraId="20454796" w14:textId="77777777" w:rsidR="005C1033" w:rsidRDefault="00450E4C">
      <w:pPr>
        <w:pStyle w:val="BodyText"/>
        <w:spacing w:before="0" w:line="247" w:lineRule="auto"/>
        <w:ind w:left="703" w:right="707"/>
      </w:pPr>
      <w:r>
        <w:t>impairments</w:t>
      </w:r>
      <w:r>
        <w:rPr>
          <w:spacing w:val="-2"/>
        </w:rPr>
        <w:t xml:space="preserve"> </w:t>
      </w:r>
      <w:r>
        <w:t>such</w:t>
      </w:r>
      <w:r>
        <w:rPr>
          <w:spacing w:val="-7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those</w:t>
      </w:r>
      <w:r>
        <w:rPr>
          <w:spacing w:val="-7"/>
        </w:rPr>
        <w:t xml:space="preserve"> </w:t>
      </w:r>
      <w:r>
        <w:t>affecting</w:t>
      </w:r>
      <w:r>
        <w:rPr>
          <w:spacing w:val="-5"/>
        </w:rPr>
        <w:t xml:space="preserve"> </w:t>
      </w:r>
      <w:r>
        <w:t>sight</w:t>
      </w:r>
      <w:r>
        <w:rPr>
          <w:spacing w:val="-5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hearing,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long-term</w:t>
      </w:r>
      <w:r>
        <w:rPr>
          <w:spacing w:val="-2"/>
        </w:rPr>
        <w:t xml:space="preserve"> </w:t>
      </w:r>
      <w:r>
        <w:t>health</w:t>
      </w:r>
      <w:r>
        <w:rPr>
          <w:spacing w:val="-7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asthma, diabetes, epilepsy and cancer.</w:t>
      </w:r>
    </w:p>
    <w:p w14:paraId="00261707" w14:textId="77777777" w:rsidR="005C1033" w:rsidRDefault="00450E4C">
      <w:pPr>
        <w:pStyle w:val="BodyText"/>
        <w:spacing w:before="112" w:line="247" w:lineRule="auto"/>
        <w:ind w:left="703" w:right="707" w:hanging="10"/>
      </w:pPr>
      <w:r>
        <w:t>S</w:t>
      </w:r>
      <w:r>
        <w:t>chools are required to make ‘reasonable adjustments’ for pupils with disabilities under the Equality Act 2010,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alleviate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substantial</w:t>
      </w:r>
      <w:r>
        <w:rPr>
          <w:spacing w:val="-4"/>
        </w:rPr>
        <w:t xml:space="preserve"> </w:t>
      </w:r>
      <w:r>
        <w:t>disadvantage</w:t>
      </w:r>
      <w:r>
        <w:rPr>
          <w:spacing w:val="-6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disabled</w:t>
      </w:r>
      <w:r>
        <w:rPr>
          <w:spacing w:val="-5"/>
        </w:rPr>
        <w:t xml:space="preserve"> </w:t>
      </w:r>
      <w:r>
        <w:t>pupil</w:t>
      </w:r>
      <w:r>
        <w:rPr>
          <w:spacing w:val="-5"/>
        </w:rPr>
        <w:t xml:space="preserve"> </w:t>
      </w:r>
      <w:r>
        <w:t>faces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comparison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non-disabled pupils. This can include, for example, the provision of an auxiliary aid or adjustments to premises.</w:t>
      </w:r>
    </w:p>
    <w:p w14:paraId="6A05A809" w14:textId="77777777" w:rsidR="005C1033" w:rsidRDefault="005C1033">
      <w:pPr>
        <w:pStyle w:val="BodyText"/>
        <w:spacing w:before="135"/>
      </w:pPr>
    </w:p>
    <w:p w14:paraId="0AD8A0BF" w14:textId="77777777" w:rsidR="005C1033" w:rsidRDefault="00450E4C">
      <w:pPr>
        <w:pStyle w:val="BodyText"/>
        <w:spacing w:before="1" w:line="249" w:lineRule="auto"/>
        <w:ind w:left="703" w:right="795" w:hanging="10"/>
      </w:pPr>
      <w:r>
        <w:t>Under the Equality Act 2010: Schedule 10, and Disability Discrimination Regulations 2005, we are committed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increasing</w:t>
      </w:r>
      <w:r>
        <w:rPr>
          <w:spacing w:val="-7"/>
        </w:rPr>
        <w:t xml:space="preserve"> </w:t>
      </w:r>
      <w:r>
        <w:t>access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education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children</w:t>
      </w:r>
      <w:r>
        <w:rPr>
          <w:spacing w:val="-6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disabilities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additional</w:t>
      </w:r>
      <w:r>
        <w:rPr>
          <w:spacing w:val="-6"/>
        </w:rPr>
        <w:t xml:space="preserve"> </w:t>
      </w:r>
      <w:r>
        <w:t>education</w:t>
      </w:r>
      <w:r>
        <w:rPr>
          <w:spacing w:val="-6"/>
        </w:rPr>
        <w:t xml:space="preserve"> </w:t>
      </w:r>
      <w:r>
        <w:t>needs.</w:t>
      </w:r>
    </w:p>
    <w:p w14:paraId="5A39BBE3" w14:textId="77777777" w:rsidR="005C1033" w:rsidRDefault="005C1033">
      <w:pPr>
        <w:pStyle w:val="BodyText"/>
        <w:spacing w:before="29"/>
      </w:pPr>
    </w:p>
    <w:p w14:paraId="398AA33F" w14:textId="77777777" w:rsidR="005C1033" w:rsidRDefault="00450E4C">
      <w:pPr>
        <w:pStyle w:val="BodyText"/>
        <w:spacing w:before="1" w:line="249" w:lineRule="auto"/>
        <w:ind w:left="703" w:right="707" w:hanging="10"/>
      </w:pPr>
      <w:r>
        <w:lastRenderedPageBreak/>
        <w:t>In</w:t>
      </w:r>
      <w:r>
        <w:rPr>
          <w:spacing w:val="-4"/>
        </w:rPr>
        <w:t xml:space="preserve"> </w:t>
      </w:r>
      <w:r>
        <w:t>keeping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this,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Access</w:t>
      </w:r>
      <w:r>
        <w:rPr>
          <w:spacing w:val="-5"/>
        </w:rPr>
        <w:t xml:space="preserve"> </w:t>
      </w:r>
      <w:r>
        <w:t>Plan</w:t>
      </w:r>
      <w:r>
        <w:rPr>
          <w:spacing w:val="-6"/>
        </w:rPr>
        <w:t xml:space="preserve"> </w:t>
      </w:r>
      <w:r>
        <w:t>aims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cover</w:t>
      </w:r>
      <w:r>
        <w:rPr>
          <w:spacing w:val="-3"/>
        </w:rPr>
        <w:t xml:space="preserve"> </w:t>
      </w:r>
      <w:r>
        <w:t>three</w:t>
      </w:r>
      <w:r>
        <w:rPr>
          <w:spacing w:val="-4"/>
        </w:rPr>
        <w:t xml:space="preserve"> </w:t>
      </w:r>
      <w:r>
        <w:t>aspects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access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children</w:t>
      </w:r>
      <w:r>
        <w:rPr>
          <w:spacing w:val="-5"/>
        </w:rPr>
        <w:t xml:space="preserve"> </w:t>
      </w:r>
      <w:r>
        <w:t xml:space="preserve">with </w:t>
      </w:r>
      <w:r>
        <w:rPr>
          <w:spacing w:val="-2"/>
        </w:rPr>
        <w:t>disabilities:</w:t>
      </w:r>
    </w:p>
    <w:p w14:paraId="41C8F396" w14:textId="77777777" w:rsidR="005C1033" w:rsidRDefault="005C1033">
      <w:pPr>
        <w:pStyle w:val="BodyText"/>
        <w:spacing w:before="31"/>
      </w:pPr>
    </w:p>
    <w:p w14:paraId="07451931" w14:textId="77777777" w:rsidR="005C1033" w:rsidRDefault="00450E4C">
      <w:pPr>
        <w:pStyle w:val="BodyText"/>
        <w:spacing w:before="1"/>
        <w:ind w:left="693"/>
      </w:pPr>
      <w:r>
        <w:t>The</w:t>
      </w:r>
      <w:r>
        <w:rPr>
          <w:spacing w:val="-2"/>
        </w:rPr>
        <w:t xml:space="preserve"> </w:t>
      </w:r>
      <w:r>
        <w:t>purpose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plan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rPr>
          <w:spacing w:val="-5"/>
        </w:rPr>
        <w:t>to</w:t>
      </w:r>
      <w:r>
        <w:rPr>
          <w:color w:val="EC7C30"/>
          <w:spacing w:val="-5"/>
        </w:rPr>
        <w:t>:</w:t>
      </w:r>
    </w:p>
    <w:p w14:paraId="2E2CC7A0" w14:textId="77777777" w:rsidR="005C1033" w:rsidRDefault="00450E4C">
      <w:pPr>
        <w:pStyle w:val="ListParagraph"/>
        <w:numPr>
          <w:ilvl w:val="0"/>
          <w:numId w:val="5"/>
        </w:numPr>
        <w:tabs>
          <w:tab w:val="left" w:pos="1053"/>
        </w:tabs>
        <w:spacing w:before="101"/>
        <w:ind w:left="1053" w:hanging="175"/>
      </w:pPr>
      <w:r>
        <w:t>Increase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extent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students</w:t>
      </w:r>
      <w:r>
        <w:rPr>
          <w:spacing w:val="-9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disabilities</w:t>
      </w:r>
      <w:r>
        <w:rPr>
          <w:spacing w:val="-6"/>
        </w:rPr>
        <w:t xml:space="preserve"> </w:t>
      </w:r>
      <w:r>
        <w:t>can</w:t>
      </w:r>
      <w:r>
        <w:rPr>
          <w:spacing w:val="-8"/>
        </w:rPr>
        <w:t xml:space="preserve"> </w:t>
      </w:r>
      <w:r>
        <w:t>participate</w:t>
      </w:r>
      <w:r>
        <w:rPr>
          <w:spacing w:val="-7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spacing w:val="-2"/>
        </w:rPr>
        <w:t>curriculum</w:t>
      </w:r>
    </w:p>
    <w:p w14:paraId="517B9E2E" w14:textId="77777777" w:rsidR="005C1033" w:rsidRDefault="00450E4C">
      <w:pPr>
        <w:pStyle w:val="ListParagraph"/>
        <w:numPr>
          <w:ilvl w:val="0"/>
          <w:numId w:val="5"/>
        </w:numPr>
        <w:tabs>
          <w:tab w:val="left" w:pos="1049"/>
          <w:tab w:val="left" w:pos="1052"/>
        </w:tabs>
        <w:spacing w:before="101" w:line="247" w:lineRule="auto"/>
        <w:ind w:right="710" w:hanging="172"/>
      </w:pPr>
      <w:r>
        <w:rPr>
          <w:spacing w:val="12"/>
        </w:rPr>
        <w:tab/>
      </w:r>
      <w:r>
        <w:rPr>
          <w:spacing w:val="-2"/>
        </w:rPr>
        <w:t>P</w:t>
      </w:r>
      <w:r>
        <w:rPr>
          <w:spacing w:val="-5"/>
        </w:rPr>
        <w:t>r</w:t>
      </w:r>
      <w:r>
        <w:rPr>
          <w:spacing w:val="1"/>
        </w:rPr>
        <w:t>o</w:t>
      </w:r>
      <w:r>
        <w:t>v</w:t>
      </w:r>
      <w:r>
        <w:rPr>
          <w:spacing w:val="-1"/>
        </w:rPr>
        <w:t>i</w:t>
      </w:r>
      <w:r>
        <w:rPr>
          <w:spacing w:val="-4"/>
        </w:rPr>
        <w:t>d</w:t>
      </w:r>
      <w:r>
        <w:t>e</w:t>
      </w:r>
      <w:r>
        <w:t xml:space="preserve"> </w:t>
      </w:r>
      <w:r>
        <w:t>a</w:t>
      </w:r>
      <w:r>
        <w:t xml:space="preserve"> </w:t>
      </w:r>
      <w:r>
        <w:rPr>
          <w:spacing w:val="-1"/>
        </w:rPr>
        <w:t>p</w:t>
      </w:r>
      <w:r>
        <w:rPr>
          <w:spacing w:val="-7"/>
        </w:rPr>
        <w:t>h</w:t>
      </w:r>
      <w:r>
        <w:rPr>
          <w:spacing w:val="-2"/>
        </w:rPr>
        <w:t>y</w:t>
      </w:r>
      <w:r>
        <w:t>si</w:t>
      </w:r>
      <w:r>
        <w:rPr>
          <w:spacing w:val="-3"/>
        </w:rPr>
        <w:t>c</w:t>
      </w:r>
      <w:r>
        <w:t>al</w:t>
      </w:r>
      <w:r>
        <w:rPr>
          <w:spacing w:val="-3"/>
        </w:rPr>
        <w:t xml:space="preserve"> </w:t>
      </w:r>
      <w:r>
        <w:rPr>
          <w:spacing w:val="-1"/>
        </w:rPr>
        <w:t>e</w:t>
      </w:r>
      <w:r>
        <w:rPr>
          <w:spacing w:val="-6"/>
        </w:rPr>
        <w:t>n</w:t>
      </w:r>
      <w:r>
        <w:t>vi</w:t>
      </w:r>
      <w:r>
        <w:rPr>
          <w:spacing w:val="-6"/>
        </w:rPr>
        <w:t>r</w:t>
      </w:r>
      <w:r>
        <w:rPr>
          <w:spacing w:val="1"/>
        </w:rPr>
        <w:t>o</w:t>
      </w:r>
      <w:r>
        <w:rPr>
          <w:spacing w:val="-4"/>
        </w:rPr>
        <w:t>n</w:t>
      </w:r>
      <w:r>
        <w:t>m</w:t>
      </w:r>
      <w:r>
        <w:rPr>
          <w:spacing w:val="-1"/>
        </w:rPr>
        <w:t>e</w:t>
      </w:r>
      <w:r>
        <w:rPr>
          <w:spacing w:val="-3"/>
        </w:rPr>
        <w:t>n</w:t>
      </w:r>
      <w:r>
        <w:t>t</w:t>
      </w:r>
      <w:r>
        <w:t xml:space="preserve"> </w:t>
      </w:r>
      <w:r>
        <w:rPr>
          <w:spacing w:val="-5"/>
        </w:rPr>
        <w:t>a</w:t>
      </w:r>
      <w:r>
        <w:t>t</w:t>
      </w:r>
      <w:r>
        <w:t xml:space="preserve"> </w:t>
      </w:r>
      <w:r>
        <w:rPr>
          <w:spacing w:val="-1"/>
        </w:rPr>
        <w:t>sc</w:t>
      </w:r>
      <w:r>
        <w:rPr>
          <w:spacing w:val="-3"/>
        </w:rPr>
        <w:t>h</w:t>
      </w:r>
      <w:r>
        <w:rPr>
          <w:spacing w:val="1"/>
        </w:rPr>
        <w:t>oo</w:t>
      </w:r>
      <w:r>
        <w:t>l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h</w:t>
      </w:r>
      <w:r>
        <w:rPr>
          <w:spacing w:val="-3"/>
        </w:rPr>
        <w:t>a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ena</w:t>
      </w:r>
      <w:r>
        <w:rPr>
          <w:spacing w:val="-2"/>
        </w:rPr>
        <w:t>b</w:t>
      </w:r>
      <w:r>
        <w:t>l</w:t>
      </w:r>
      <w:r>
        <w:rPr>
          <w:spacing w:val="-3"/>
        </w:rPr>
        <w:t>e</w:t>
      </w:r>
      <w:r>
        <w:t>s</w:t>
      </w:r>
      <w:r>
        <w:t xml:space="preserve"> </w:t>
      </w:r>
      <w:r>
        <w:rPr>
          <w:spacing w:val="-2"/>
        </w:rPr>
        <w:t>s</w:t>
      </w:r>
      <w:r>
        <w:rPr>
          <w:spacing w:val="-1"/>
        </w:rPr>
        <w:t>tu</w:t>
      </w:r>
      <w:r>
        <w:rPr>
          <w:spacing w:val="-2"/>
        </w:rPr>
        <w:t>d</w:t>
      </w:r>
      <w:r>
        <w:rPr>
          <w:spacing w:val="-1"/>
        </w:rPr>
        <w:t>e</w:t>
      </w:r>
      <w:r>
        <w:rPr>
          <w:spacing w:val="-3"/>
        </w:rPr>
        <w:t>n</w:t>
      </w:r>
      <w:r>
        <w:rPr>
          <w:spacing w:val="-1"/>
        </w:rPr>
        <w:t>t</w:t>
      </w:r>
      <w:r>
        <w:t>s</w:t>
      </w:r>
      <w:r>
        <w:rPr>
          <w:spacing w:val="-2"/>
        </w:rPr>
        <w:t xml:space="preserve"> </w:t>
      </w:r>
      <w:r>
        <w:rPr>
          <w:spacing w:val="-1"/>
        </w:rPr>
        <w:t>wit</w:t>
      </w:r>
      <w:r>
        <w:t>h</w:t>
      </w:r>
      <w:r>
        <w:t xml:space="preserve"> </w:t>
      </w:r>
      <w:r>
        <w:t>d</w:t>
      </w:r>
      <w:r>
        <w:rPr>
          <w:spacing w:val="-1"/>
        </w:rPr>
        <w:t>isab</w:t>
      </w:r>
      <w:r>
        <w:t>i</w:t>
      </w:r>
      <w:r>
        <w:rPr>
          <w:spacing w:val="-1"/>
        </w:rPr>
        <w:t>l</w:t>
      </w:r>
      <w:r>
        <w:rPr>
          <w:spacing w:val="-1"/>
          <w:w w:val="99"/>
        </w:rPr>
        <w:t>iti</w:t>
      </w:r>
      <w:r>
        <w:rPr>
          <w:spacing w:val="-1"/>
        </w:rPr>
        <w:t>e</w:t>
      </w:r>
      <w:r>
        <w:t>s</w:t>
      </w:r>
      <w:r>
        <w:rPr>
          <w:spacing w:val="-4"/>
        </w:rPr>
        <w:t xml:space="preserve"> </w:t>
      </w:r>
      <w:r>
        <w:rPr>
          <w:spacing w:val="-2"/>
        </w:rPr>
        <w:t>t</w:t>
      </w:r>
      <w:r>
        <w:t>o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a</w:t>
      </w:r>
      <w:r>
        <w:rPr>
          <w:spacing w:val="-7"/>
        </w:rPr>
        <w:t>k</w:t>
      </w:r>
      <w:r>
        <w:t>e</w:t>
      </w:r>
      <w:r>
        <w:rPr>
          <w:spacing w:val="-2"/>
        </w:rPr>
        <w:t xml:space="preserve"> </w:t>
      </w:r>
      <w:r>
        <w:rPr>
          <w:spacing w:val="-1"/>
          <w:w w:val="98"/>
        </w:rPr>
        <w:t>bet</w:t>
      </w:r>
      <w:r>
        <w:rPr>
          <w:spacing w:val="-6"/>
          <w:w w:val="98"/>
        </w:rPr>
        <w:t>t</w:t>
      </w:r>
      <w:r>
        <w:t>er</w:t>
      </w:r>
      <w:r>
        <w:t xml:space="preserve"> </w:t>
      </w:r>
      <w:r>
        <w:rPr>
          <w:spacing w:val="-1"/>
        </w:rPr>
        <w:t>a</w:t>
      </w:r>
      <w:r>
        <w:rPr>
          <w:spacing w:val="-4"/>
        </w:rPr>
        <w:t>d</w:t>
      </w:r>
      <w:r>
        <w:rPr>
          <w:spacing w:val="-2"/>
        </w:rPr>
        <w:t>v</w:t>
      </w:r>
      <w:r>
        <w:rPr>
          <w:spacing w:val="-1"/>
        </w:rPr>
        <w:t>a</w:t>
      </w:r>
      <w:r>
        <w:rPr>
          <w:spacing w:val="-4"/>
        </w:rPr>
        <w:t>n</w:t>
      </w:r>
      <w:r>
        <w:rPr>
          <w:spacing w:val="-2"/>
        </w:rPr>
        <w:t>t</w:t>
      </w:r>
      <w:r>
        <w:t>a</w:t>
      </w:r>
      <w:r>
        <w:rPr>
          <w:spacing w:val="-4"/>
        </w:rPr>
        <w:t>g</w:t>
      </w:r>
      <w:r>
        <w:t xml:space="preserve">e </w:t>
      </w:r>
      <w:r>
        <w:rPr>
          <w:spacing w:val="1"/>
        </w:rPr>
        <w:t>o</w:t>
      </w:r>
      <w:r>
        <w:t>f</w:t>
      </w:r>
      <w:r>
        <w:t xml:space="preserve"> </w:t>
      </w:r>
      <w:r>
        <w:t>e</w:t>
      </w:r>
      <w:r>
        <w:rPr>
          <w:spacing w:val="-1"/>
        </w:rPr>
        <w:t>du</w:t>
      </w:r>
      <w:r>
        <w:rPr>
          <w:spacing w:val="-3"/>
        </w:rPr>
        <w:t>ca</w:t>
      </w:r>
      <w:r>
        <w:rPr>
          <w:w w:val="99"/>
        </w:rPr>
        <w:t>t</w:t>
      </w:r>
      <w:r>
        <w:rPr>
          <w:spacing w:val="-4"/>
          <w:w w:val="99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,</w:t>
      </w:r>
      <w:r>
        <w:t xml:space="preserve"> </w:t>
      </w:r>
      <w:r>
        <w:t>ben</w:t>
      </w:r>
      <w:r>
        <w:rPr>
          <w:spacing w:val="-3"/>
        </w:rPr>
        <w:t>e</w:t>
      </w:r>
      <w:r>
        <w:rPr>
          <w:w w:val="99"/>
        </w:rPr>
        <w:t>f</w:t>
      </w:r>
      <w:r>
        <w:rPr>
          <w:spacing w:val="-2"/>
          <w:w w:val="99"/>
        </w:rPr>
        <w:t>i</w:t>
      </w:r>
      <w:r>
        <w:t>ts,</w:t>
      </w:r>
      <w:r>
        <w:rPr>
          <w:spacing w:val="1"/>
        </w:rPr>
        <w:t xml:space="preserve"> </w:t>
      </w:r>
      <w:r>
        <w:rPr>
          <w:spacing w:val="-5"/>
        </w:rPr>
        <w:t>f</w:t>
      </w:r>
      <w:r>
        <w:t>aci</w:t>
      </w:r>
      <w:r>
        <w:rPr>
          <w:spacing w:val="-3"/>
        </w:rPr>
        <w:t>l</w:t>
      </w:r>
      <w:r>
        <w:rPr>
          <w:spacing w:val="-1"/>
          <w:w w:val="99"/>
        </w:rPr>
        <w:t>iti</w:t>
      </w:r>
      <w:r>
        <w:rPr>
          <w:spacing w:val="-1"/>
        </w:rPr>
        <w:t>e</w:t>
      </w:r>
      <w:r>
        <w:t>s</w:t>
      </w:r>
      <w:r>
        <w:rPr>
          <w:spacing w:val="1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-1"/>
        </w:rPr>
        <w:t xml:space="preserve"> </w:t>
      </w:r>
      <w:r>
        <w:t>servi</w:t>
      </w:r>
      <w:r>
        <w:rPr>
          <w:spacing w:val="-3"/>
        </w:rPr>
        <w:t>c</w:t>
      </w:r>
      <w:r>
        <w:rPr>
          <w:spacing w:val="-1"/>
        </w:rPr>
        <w:t>e</w:t>
      </w:r>
      <w:r>
        <w:t>s</w:t>
      </w:r>
      <w:r>
        <w:rPr>
          <w:spacing w:val="2"/>
        </w:rPr>
        <w:t xml:space="preserve"> </w:t>
      </w:r>
      <w:r>
        <w:rPr>
          <w:spacing w:val="-1"/>
        </w:rPr>
        <w:t>p</w:t>
      </w:r>
      <w:r>
        <w:rPr>
          <w:spacing w:val="-5"/>
        </w:rPr>
        <w:t>r</w:t>
      </w:r>
      <w:r>
        <w:rPr>
          <w:spacing w:val="-2"/>
        </w:rPr>
        <w:t>o</w:t>
      </w:r>
      <w:r>
        <w:t>v</w:t>
      </w:r>
      <w:r>
        <w:rPr>
          <w:spacing w:val="-1"/>
        </w:rPr>
        <w:t>i</w:t>
      </w:r>
      <w:r>
        <w:rPr>
          <w:spacing w:val="-2"/>
        </w:rPr>
        <w:t>d</w:t>
      </w:r>
      <w:r>
        <w:rPr>
          <w:spacing w:val="-1"/>
        </w:rPr>
        <w:t>ed</w:t>
      </w:r>
    </w:p>
    <w:p w14:paraId="5D3461BD" w14:textId="77777777" w:rsidR="005C1033" w:rsidRDefault="00450E4C">
      <w:pPr>
        <w:pStyle w:val="ListParagraph"/>
        <w:numPr>
          <w:ilvl w:val="0"/>
          <w:numId w:val="5"/>
        </w:numPr>
        <w:tabs>
          <w:tab w:val="left" w:pos="1053"/>
        </w:tabs>
        <w:spacing w:before="97"/>
        <w:ind w:left="1053" w:hanging="175"/>
      </w:pPr>
      <w:r>
        <w:t>Improve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availability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accessible</w:t>
      </w:r>
      <w:r>
        <w:rPr>
          <w:spacing w:val="-9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pupils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rPr>
          <w:spacing w:val="-2"/>
        </w:rPr>
        <w:t>stakeholders</w:t>
      </w:r>
    </w:p>
    <w:p w14:paraId="72A3D3EC" w14:textId="77777777" w:rsidR="005C1033" w:rsidRDefault="005C1033">
      <w:pPr>
        <w:pStyle w:val="BodyText"/>
        <w:spacing w:before="139"/>
      </w:pPr>
    </w:p>
    <w:p w14:paraId="21FC744C" w14:textId="77777777" w:rsidR="005C1033" w:rsidRDefault="00450E4C">
      <w:pPr>
        <w:pStyle w:val="BodyText"/>
        <w:spacing w:before="1" w:line="247" w:lineRule="auto"/>
        <w:ind w:left="703" w:right="707" w:hanging="10"/>
      </w:pPr>
      <w:r>
        <w:t>A</w:t>
      </w:r>
      <w:r>
        <w:rPr>
          <w:spacing w:val="-3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defined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medical</w:t>
      </w:r>
      <w:r>
        <w:rPr>
          <w:spacing w:val="-3"/>
        </w:rPr>
        <w:t xml:space="preserve"> </w:t>
      </w:r>
      <w:r>
        <w:t>condition</w:t>
      </w:r>
      <w:r>
        <w:rPr>
          <w:spacing w:val="-4"/>
        </w:rPr>
        <w:t xml:space="preserve"> </w:t>
      </w:r>
      <w:r>
        <w:t>lasting</w:t>
      </w:r>
      <w:r>
        <w:rPr>
          <w:spacing w:val="-4"/>
        </w:rPr>
        <w:t xml:space="preserve"> </w:t>
      </w:r>
      <w:r>
        <w:t>longer</w:t>
      </w:r>
      <w:r>
        <w:rPr>
          <w:spacing w:val="-3"/>
        </w:rPr>
        <w:t xml:space="preserve"> </w:t>
      </w:r>
      <w:r>
        <w:t>than</w:t>
      </w:r>
      <w:r>
        <w:rPr>
          <w:spacing w:val="-5"/>
        </w:rPr>
        <w:t xml:space="preserve"> </w:t>
      </w:r>
      <w:r>
        <w:t>twelve</w:t>
      </w:r>
      <w:r>
        <w:rPr>
          <w:spacing w:val="-5"/>
        </w:rPr>
        <w:t xml:space="preserve"> </w:t>
      </w:r>
      <w:r>
        <w:t>months</w:t>
      </w:r>
      <w:r>
        <w:rPr>
          <w:spacing w:val="-3"/>
        </w:rPr>
        <w:t xml:space="preserve"> </w:t>
      </w:r>
      <w:r>
        <w:t>impacts</w:t>
      </w:r>
      <w:r>
        <w:rPr>
          <w:spacing w:val="-3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t xml:space="preserve"> and</w:t>
      </w:r>
      <w:r>
        <w:rPr>
          <w:spacing w:val="-2"/>
        </w:rPr>
        <w:t xml:space="preserve"> </w:t>
      </w:r>
      <w:r>
        <w:t>ability to learn. Such conditions</w:t>
      </w:r>
      <w:r>
        <w:rPr>
          <w:spacing w:val="-2"/>
        </w:rPr>
        <w:t xml:space="preserve"> </w:t>
      </w:r>
      <w:r>
        <w:t>may be</w:t>
      </w:r>
      <w:r>
        <w:rPr>
          <w:spacing w:val="-2"/>
        </w:rPr>
        <w:t xml:space="preserve"> </w:t>
      </w:r>
      <w:r>
        <w:t>physical ones affecting</w:t>
      </w:r>
      <w:r>
        <w:rPr>
          <w:spacing w:val="-4"/>
        </w:rPr>
        <w:t xml:space="preserve"> </w:t>
      </w:r>
      <w:r>
        <w:t>mobility, manual dexterity, continence, ability to lift, hearing, eyesight, and risk perception; or there may be mental impairment resulting in learning difficulties.</w:t>
      </w:r>
    </w:p>
    <w:p w14:paraId="29F7CD35" w14:textId="77777777" w:rsidR="005C1033" w:rsidRDefault="00450E4C">
      <w:pPr>
        <w:pStyle w:val="BodyText"/>
        <w:spacing w:before="17"/>
        <w:ind w:left="693"/>
      </w:pPr>
      <w:r>
        <w:t>Although</w:t>
      </w:r>
      <w:r>
        <w:rPr>
          <w:spacing w:val="-9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impracticable</w:t>
      </w:r>
      <w:r>
        <w:rPr>
          <w:spacing w:val="-10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present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accommodate</w:t>
      </w:r>
      <w:r>
        <w:rPr>
          <w:spacing w:val="-7"/>
        </w:rPr>
        <w:t xml:space="preserve"> </w:t>
      </w:r>
      <w:r>
        <w:t>children</w:t>
      </w:r>
      <w:r>
        <w:rPr>
          <w:spacing w:val="-11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serious</w:t>
      </w:r>
      <w:r>
        <w:rPr>
          <w:spacing w:val="-10"/>
        </w:rPr>
        <w:t xml:space="preserve"> </w:t>
      </w:r>
      <w:r>
        <w:t>physical</w:t>
      </w:r>
      <w:r>
        <w:rPr>
          <w:spacing w:val="-8"/>
        </w:rPr>
        <w:t xml:space="preserve"> </w:t>
      </w:r>
      <w:r>
        <w:t>dis</w:t>
      </w:r>
      <w:r>
        <w:t>abilities,</w:t>
      </w:r>
      <w:r>
        <w:rPr>
          <w:spacing w:val="-6"/>
        </w:rPr>
        <w:t xml:space="preserve"> </w:t>
      </w:r>
      <w:r>
        <w:rPr>
          <w:spacing w:val="-5"/>
        </w:rPr>
        <w:t>all</w:t>
      </w:r>
    </w:p>
    <w:p w14:paraId="02F44640" w14:textId="77777777" w:rsidR="005C1033" w:rsidRDefault="00450E4C">
      <w:pPr>
        <w:spacing w:before="10"/>
        <w:ind w:left="703"/>
      </w:pPr>
      <w:r>
        <w:rPr>
          <w:b/>
          <w:u w:val="single"/>
        </w:rPr>
        <w:t>reasonable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adaptations</w:t>
      </w:r>
      <w:r>
        <w:rPr>
          <w:b/>
          <w:spacing w:val="-6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made</w:t>
      </w:r>
      <w:r>
        <w:rPr>
          <w:spacing w:val="-8"/>
        </w:rPr>
        <w:t xml:space="preserve"> </w:t>
      </w:r>
      <w:r>
        <w:t>wherever</w:t>
      </w:r>
      <w:r>
        <w:rPr>
          <w:spacing w:val="-7"/>
        </w:rPr>
        <w:t xml:space="preserve"> </w:t>
      </w:r>
      <w:r>
        <w:rPr>
          <w:spacing w:val="-2"/>
        </w:rPr>
        <w:t>possible.</w:t>
      </w:r>
    </w:p>
    <w:p w14:paraId="0D0B940D" w14:textId="77777777" w:rsidR="005C1033" w:rsidRDefault="005C1033">
      <w:pPr>
        <w:sectPr w:rsidR="005C1033">
          <w:headerReference w:type="default" r:id="rId13"/>
          <w:footerReference w:type="default" r:id="rId14"/>
          <w:type w:val="continuous"/>
          <w:pgSz w:w="11910" w:h="16840"/>
          <w:pgMar w:top="1120" w:right="425" w:bottom="880" w:left="425" w:header="0" w:footer="696" w:gutter="0"/>
          <w:pgNumType w:start="1"/>
          <w:cols w:space="720"/>
        </w:sectPr>
      </w:pPr>
    </w:p>
    <w:p w14:paraId="296218AC" w14:textId="77777777" w:rsidR="005C1033" w:rsidRDefault="00450E4C">
      <w:pPr>
        <w:pStyle w:val="Heading2"/>
        <w:spacing w:before="32"/>
        <w:rPr>
          <w:u w:val="none"/>
        </w:rPr>
      </w:pPr>
      <w:r>
        <w:lastRenderedPageBreak/>
        <w:t>Review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Existing</w:t>
      </w:r>
      <w:r>
        <w:rPr>
          <w:spacing w:val="-8"/>
        </w:rPr>
        <w:t xml:space="preserve"> </w:t>
      </w:r>
      <w:r>
        <w:rPr>
          <w:spacing w:val="-2"/>
        </w:rPr>
        <w:t>Arrangements</w:t>
      </w:r>
    </w:p>
    <w:p w14:paraId="0E27B00A" w14:textId="77777777" w:rsidR="005C1033" w:rsidRDefault="005C1033">
      <w:pPr>
        <w:pStyle w:val="BodyText"/>
        <w:spacing w:before="47"/>
        <w:rPr>
          <w:b/>
        </w:rPr>
      </w:pPr>
    </w:p>
    <w:p w14:paraId="4835A810" w14:textId="77777777" w:rsidR="005C1033" w:rsidRDefault="00450E4C">
      <w:pPr>
        <w:pStyle w:val="Heading5"/>
        <w:numPr>
          <w:ilvl w:val="0"/>
          <w:numId w:val="4"/>
        </w:numPr>
        <w:tabs>
          <w:tab w:val="left" w:pos="863"/>
        </w:tabs>
        <w:ind w:left="863" w:hanging="170"/>
        <w:rPr>
          <w:u w:val="single"/>
        </w:rPr>
      </w:pPr>
      <w:r>
        <w:rPr>
          <w:spacing w:val="-7"/>
          <w:u w:val="single"/>
        </w:rPr>
        <w:t xml:space="preserve"> </w:t>
      </w:r>
      <w:r>
        <w:rPr>
          <w:u w:val="single"/>
        </w:rPr>
        <w:t>The</w:t>
      </w:r>
      <w:r>
        <w:rPr>
          <w:spacing w:val="-6"/>
          <w:u w:val="single"/>
        </w:rPr>
        <w:t xml:space="preserve"> </w:t>
      </w:r>
      <w:r>
        <w:rPr>
          <w:u w:val="single"/>
        </w:rPr>
        <w:t>physical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environment</w:t>
      </w:r>
    </w:p>
    <w:p w14:paraId="60061E4C" w14:textId="77777777" w:rsidR="005C1033" w:rsidRDefault="005C1033">
      <w:pPr>
        <w:pStyle w:val="BodyText"/>
        <w:spacing w:before="42"/>
        <w:rPr>
          <w:b/>
        </w:rPr>
      </w:pPr>
    </w:p>
    <w:p w14:paraId="4399FD85" w14:textId="77777777" w:rsidR="005C1033" w:rsidRDefault="00450E4C">
      <w:pPr>
        <w:pStyle w:val="BodyText"/>
        <w:spacing w:before="0"/>
        <w:ind w:left="693"/>
      </w:pPr>
      <w:r>
        <w:t>The</w:t>
      </w:r>
      <w:r>
        <w:rPr>
          <w:spacing w:val="-7"/>
        </w:rPr>
        <w:t xml:space="preserve"> </w:t>
      </w:r>
      <w:r>
        <w:t>buildings</w:t>
      </w:r>
      <w:r>
        <w:rPr>
          <w:spacing w:val="-6"/>
        </w:rPr>
        <w:t xml:space="preserve"> </w:t>
      </w:r>
      <w:r>
        <w:t>meet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requirements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UK</w:t>
      </w:r>
      <w:r>
        <w:rPr>
          <w:spacing w:val="-8"/>
        </w:rPr>
        <w:t xml:space="preserve"> </w:t>
      </w:r>
      <w:r>
        <w:t>planning</w:t>
      </w:r>
      <w:r>
        <w:rPr>
          <w:spacing w:val="-7"/>
        </w:rPr>
        <w:t xml:space="preserve"> </w:t>
      </w:r>
      <w:r>
        <w:t>regulations</w:t>
      </w:r>
      <w:r>
        <w:rPr>
          <w:spacing w:val="-7"/>
        </w:rPr>
        <w:t xml:space="preserve"> </w:t>
      </w:r>
      <w:r>
        <w:t>specifically</w:t>
      </w:r>
      <w:r>
        <w:rPr>
          <w:spacing w:val="-6"/>
        </w:rPr>
        <w:t xml:space="preserve"> </w:t>
      </w:r>
      <w:r>
        <w:t>approved</w:t>
      </w:r>
      <w:r>
        <w:rPr>
          <w:spacing w:val="-8"/>
        </w:rPr>
        <w:t xml:space="preserve"> </w:t>
      </w:r>
      <w:r>
        <w:t>Document</w:t>
      </w:r>
      <w:r>
        <w:rPr>
          <w:spacing w:val="-7"/>
        </w:rPr>
        <w:t xml:space="preserve"> </w:t>
      </w:r>
      <w:r>
        <w:t>part</w:t>
      </w:r>
      <w:r>
        <w:rPr>
          <w:spacing w:val="-7"/>
        </w:rPr>
        <w:t xml:space="preserve"> </w:t>
      </w:r>
      <w:r>
        <w:rPr>
          <w:spacing w:val="-12"/>
        </w:rPr>
        <w:t>M</w:t>
      </w:r>
    </w:p>
    <w:p w14:paraId="378532A2" w14:textId="77777777" w:rsidR="005C1033" w:rsidRDefault="00450E4C">
      <w:pPr>
        <w:pStyle w:val="BodyText"/>
        <w:spacing w:before="10" w:line="247" w:lineRule="auto"/>
        <w:ind w:left="703" w:right="707"/>
      </w:pPr>
      <w:r>
        <w:t>-Access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buildings</w:t>
      </w:r>
      <w:r>
        <w:rPr>
          <w:spacing w:val="-3"/>
        </w:rPr>
        <w:t xml:space="preserve"> </w:t>
      </w:r>
      <w:r>
        <w:t>Part</w:t>
      </w:r>
      <w:r>
        <w:rPr>
          <w:spacing w:val="-5"/>
        </w:rPr>
        <w:t xml:space="preserve"> </w:t>
      </w:r>
      <w:r>
        <w:t>2.</w:t>
      </w:r>
      <w:r>
        <w:rPr>
          <w:spacing w:val="40"/>
        </w:rPr>
        <w:t xml:space="preserve"> </w:t>
      </w:r>
      <w:r>
        <w:t>Where</w:t>
      </w:r>
      <w:r>
        <w:rPr>
          <w:spacing w:val="-5"/>
        </w:rPr>
        <w:t xml:space="preserve"> </w:t>
      </w:r>
      <w:r>
        <w:t>existing</w:t>
      </w:r>
      <w:r>
        <w:rPr>
          <w:spacing w:val="-6"/>
        </w:rPr>
        <w:t xml:space="preserve"> </w:t>
      </w:r>
      <w:r>
        <w:t>buildings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adapted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change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planning approval is sought and the above guidance is followed to arrive at an adaption that receives planning approval and certification.</w:t>
      </w:r>
    </w:p>
    <w:p w14:paraId="06FBAE24" w14:textId="77777777" w:rsidR="005C1033" w:rsidRDefault="00450E4C">
      <w:pPr>
        <w:pStyle w:val="BodyText"/>
        <w:spacing w:before="15" w:line="249" w:lineRule="auto"/>
        <w:ind w:left="703" w:right="707" w:hanging="10"/>
      </w:pPr>
      <w:r>
        <w:t>Where it is not physically possible in adapting a building to create full access to all parts, welfare and comfor</w:t>
      </w:r>
      <w:r>
        <w:t>t</w:t>
      </w:r>
      <w:r>
        <w:rPr>
          <w:spacing w:val="-5"/>
        </w:rPr>
        <w:t xml:space="preserve"> </w:t>
      </w:r>
      <w:r>
        <w:t>facilities</w:t>
      </w:r>
      <w:r>
        <w:rPr>
          <w:spacing w:val="-4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replicated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accessible</w:t>
      </w:r>
      <w:r>
        <w:rPr>
          <w:spacing w:val="-5"/>
        </w:rPr>
        <w:t xml:space="preserve"> </w:t>
      </w:r>
      <w:r>
        <w:t>part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building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alternative</w:t>
      </w:r>
      <w:r>
        <w:rPr>
          <w:spacing w:val="-5"/>
        </w:rPr>
        <w:t xml:space="preserve"> </w:t>
      </w:r>
      <w:r>
        <w:t>locations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any specialist subject will be identified in the planning and delivery of those plans.</w:t>
      </w:r>
    </w:p>
    <w:p w14:paraId="44EAFD9C" w14:textId="77777777" w:rsidR="005C1033" w:rsidRDefault="005C1033">
      <w:pPr>
        <w:pStyle w:val="BodyText"/>
        <w:spacing w:before="28"/>
      </w:pPr>
    </w:p>
    <w:p w14:paraId="2CFA5DBA" w14:textId="77777777" w:rsidR="005C1033" w:rsidRDefault="00450E4C">
      <w:pPr>
        <w:pStyle w:val="BodyText"/>
        <w:spacing w:before="0" w:line="249" w:lineRule="auto"/>
        <w:ind w:left="703" w:right="707" w:hanging="10"/>
      </w:pPr>
      <w:r>
        <w:t>When</w:t>
      </w:r>
      <w:r>
        <w:rPr>
          <w:spacing w:val="-7"/>
        </w:rPr>
        <w:t xml:space="preserve"> </w:t>
      </w:r>
      <w:r>
        <w:t>considering</w:t>
      </w:r>
      <w:r>
        <w:rPr>
          <w:spacing w:val="-7"/>
        </w:rPr>
        <w:t xml:space="preserve"> </w:t>
      </w:r>
      <w:r>
        <w:t>referrals</w:t>
      </w:r>
      <w:r>
        <w:rPr>
          <w:spacing w:val="-9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students</w:t>
      </w:r>
      <w:r>
        <w:rPr>
          <w:spacing w:val="-8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additional</w:t>
      </w:r>
      <w:r>
        <w:rPr>
          <w:spacing w:val="-6"/>
        </w:rPr>
        <w:t xml:space="preserve"> </w:t>
      </w:r>
      <w:r>
        <w:t>education</w:t>
      </w:r>
      <w:r>
        <w:rPr>
          <w:spacing w:val="-6"/>
        </w:rPr>
        <w:t xml:space="preserve"> </w:t>
      </w:r>
      <w:r>
        <w:t>n</w:t>
      </w:r>
      <w:r>
        <w:t>eeds</w:t>
      </w:r>
      <w:r>
        <w:rPr>
          <w:spacing w:val="-6"/>
        </w:rPr>
        <w:t xml:space="preserve"> </w:t>
      </w:r>
      <w:r>
        <w:t>beyond</w:t>
      </w:r>
      <w:r>
        <w:rPr>
          <w:spacing w:val="-9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current</w:t>
      </w:r>
      <w:r>
        <w:rPr>
          <w:spacing w:val="-6"/>
        </w:rPr>
        <w:t xml:space="preserve"> </w:t>
      </w:r>
      <w:r>
        <w:t>building construct or provision, Head teachers and SLT will draw on the Estates and Projects team in their deliberations to provide the specialist knowledge around the building and its structure.</w:t>
      </w:r>
    </w:p>
    <w:p w14:paraId="4B94D5A5" w14:textId="77777777" w:rsidR="005C1033" w:rsidRDefault="005C1033">
      <w:pPr>
        <w:pStyle w:val="BodyText"/>
        <w:spacing w:before="29"/>
      </w:pPr>
    </w:p>
    <w:p w14:paraId="463E215F" w14:textId="77777777" w:rsidR="005C1033" w:rsidRDefault="00450E4C">
      <w:pPr>
        <w:pStyle w:val="BodyText"/>
        <w:spacing w:before="1"/>
        <w:ind w:left="693"/>
      </w:pPr>
      <w:r>
        <w:t>Questions</w:t>
      </w:r>
      <w:r>
        <w:rPr>
          <w:spacing w:val="-10"/>
        </w:rPr>
        <w:t xml:space="preserve"> </w:t>
      </w:r>
      <w:r>
        <w:t>considered</w:t>
      </w:r>
      <w:r>
        <w:rPr>
          <w:spacing w:val="-7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part</w:t>
      </w:r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deliberation</w:t>
      </w:r>
      <w:r>
        <w:rPr>
          <w:spacing w:val="-8"/>
        </w:rPr>
        <w:t xml:space="preserve"> </w:t>
      </w:r>
      <w:r>
        <w:rPr>
          <w:spacing w:val="-2"/>
        </w:rPr>
        <w:t>process:</w:t>
      </w:r>
    </w:p>
    <w:p w14:paraId="5FFE9470" w14:textId="77777777" w:rsidR="005C1033" w:rsidRDefault="00450E4C">
      <w:pPr>
        <w:pStyle w:val="ListParagraph"/>
        <w:numPr>
          <w:ilvl w:val="0"/>
          <w:numId w:val="3"/>
        </w:numPr>
        <w:tabs>
          <w:tab w:val="left" w:pos="1066"/>
          <w:tab w:val="left" w:pos="1068"/>
        </w:tabs>
        <w:spacing w:line="249" w:lineRule="auto"/>
        <w:ind w:right="800"/>
      </w:pPr>
      <w:r>
        <w:t>Do</w:t>
      </w:r>
      <w:r>
        <w:rPr>
          <w:spacing w:val="-5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need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consider</w:t>
      </w:r>
      <w:r>
        <w:rPr>
          <w:spacing w:val="-5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changes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layout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size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internal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external</w:t>
      </w:r>
      <w:r>
        <w:rPr>
          <w:spacing w:val="-8"/>
        </w:rPr>
        <w:t xml:space="preserve"> </w:t>
      </w:r>
      <w:r>
        <w:t>spaces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 xml:space="preserve">the </w:t>
      </w:r>
      <w:r>
        <w:rPr>
          <w:spacing w:val="-2"/>
        </w:rPr>
        <w:t>referral?</w:t>
      </w:r>
    </w:p>
    <w:p w14:paraId="0C26FB9B" w14:textId="77777777" w:rsidR="005C1033" w:rsidRDefault="00450E4C">
      <w:pPr>
        <w:pStyle w:val="ListParagraph"/>
        <w:numPr>
          <w:ilvl w:val="0"/>
          <w:numId w:val="3"/>
        </w:numPr>
        <w:tabs>
          <w:tab w:val="left" w:pos="1066"/>
        </w:tabs>
        <w:spacing w:before="10"/>
        <w:ind w:left="1066" w:hanging="359"/>
      </w:pPr>
      <w:r>
        <w:t>Would</w:t>
      </w:r>
      <w:r>
        <w:rPr>
          <w:spacing w:val="-7"/>
        </w:rPr>
        <w:t xml:space="preserve"> </w:t>
      </w:r>
      <w:r>
        <w:t>there</w:t>
      </w:r>
      <w:r>
        <w:rPr>
          <w:spacing w:val="-5"/>
        </w:rPr>
        <w:t xml:space="preserve"> </w:t>
      </w:r>
      <w:r>
        <w:t>need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changes</w:t>
      </w:r>
      <w:r>
        <w:rPr>
          <w:spacing w:val="-6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adaptions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2"/>
        </w:rPr>
        <w:t>access?</w:t>
      </w:r>
    </w:p>
    <w:p w14:paraId="65600A6D" w14:textId="77777777" w:rsidR="005C1033" w:rsidRDefault="00450E4C">
      <w:pPr>
        <w:pStyle w:val="ListParagraph"/>
        <w:numPr>
          <w:ilvl w:val="0"/>
          <w:numId w:val="3"/>
        </w:numPr>
        <w:tabs>
          <w:tab w:val="left" w:pos="1066"/>
        </w:tabs>
        <w:ind w:left="1066" w:hanging="359"/>
      </w:pPr>
      <w:r>
        <w:t>Is</w:t>
      </w:r>
      <w:r>
        <w:rPr>
          <w:spacing w:val="-7"/>
        </w:rPr>
        <w:t xml:space="preserve"> </w:t>
      </w:r>
      <w:r>
        <w:t>there</w:t>
      </w:r>
      <w:r>
        <w:rPr>
          <w:spacing w:val="-8"/>
        </w:rPr>
        <w:t xml:space="preserve"> </w:t>
      </w:r>
      <w:r>
        <w:t>unsupported</w:t>
      </w:r>
      <w:r>
        <w:rPr>
          <w:spacing w:val="-8"/>
        </w:rPr>
        <w:t xml:space="preserve"> </w:t>
      </w:r>
      <w:r>
        <w:t>access</w:t>
      </w:r>
      <w:r>
        <w:rPr>
          <w:spacing w:val="-6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welfare</w:t>
      </w:r>
      <w:r>
        <w:rPr>
          <w:spacing w:val="-6"/>
        </w:rPr>
        <w:t xml:space="preserve"> </w:t>
      </w:r>
      <w:r>
        <w:rPr>
          <w:spacing w:val="-2"/>
        </w:rPr>
        <w:t>facilities?</w:t>
      </w:r>
    </w:p>
    <w:p w14:paraId="267DBC5A" w14:textId="77777777" w:rsidR="005C1033" w:rsidRDefault="00450E4C">
      <w:pPr>
        <w:pStyle w:val="ListParagraph"/>
        <w:numPr>
          <w:ilvl w:val="0"/>
          <w:numId w:val="3"/>
        </w:numPr>
        <w:tabs>
          <w:tab w:val="left" w:pos="1066"/>
        </w:tabs>
        <w:spacing w:before="21"/>
        <w:ind w:left="1066" w:hanging="359"/>
      </w:pPr>
      <w:r>
        <w:t>Do</w:t>
      </w:r>
      <w:r>
        <w:rPr>
          <w:spacing w:val="-7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play</w:t>
      </w:r>
      <w:r>
        <w:rPr>
          <w:spacing w:val="-4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outside</w:t>
      </w:r>
      <w:r>
        <w:rPr>
          <w:spacing w:val="-8"/>
        </w:rPr>
        <w:t xml:space="preserve"> </w:t>
      </w:r>
      <w:r>
        <w:t>activity</w:t>
      </w:r>
      <w:r>
        <w:rPr>
          <w:spacing w:val="-6"/>
        </w:rPr>
        <w:t xml:space="preserve"> </w:t>
      </w:r>
      <w:r>
        <w:t>areas</w:t>
      </w:r>
      <w:r>
        <w:rPr>
          <w:spacing w:val="-4"/>
        </w:rPr>
        <w:t xml:space="preserve"> </w:t>
      </w:r>
      <w:r>
        <w:t>support</w:t>
      </w:r>
      <w:r>
        <w:rPr>
          <w:spacing w:val="-7"/>
        </w:rPr>
        <w:t xml:space="preserve"> </w:t>
      </w:r>
      <w:r>
        <w:t>access</w:t>
      </w:r>
      <w:r>
        <w:rPr>
          <w:spacing w:val="-6"/>
        </w:rPr>
        <w:t xml:space="preserve"> </w:t>
      </w:r>
      <w:r>
        <w:t>without</w:t>
      </w:r>
      <w:r>
        <w:rPr>
          <w:spacing w:val="-5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specific</w:t>
      </w:r>
      <w:r>
        <w:rPr>
          <w:spacing w:val="-4"/>
        </w:rPr>
        <w:t xml:space="preserve"> </w:t>
      </w:r>
      <w:r>
        <w:t>additional</w:t>
      </w:r>
      <w:r>
        <w:rPr>
          <w:spacing w:val="-5"/>
        </w:rPr>
        <w:t xml:space="preserve"> </w:t>
      </w:r>
      <w:r>
        <w:rPr>
          <w:spacing w:val="-2"/>
        </w:rPr>
        <w:t>support?</w:t>
      </w:r>
    </w:p>
    <w:p w14:paraId="05CE304E" w14:textId="77777777" w:rsidR="005C1033" w:rsidRDefault="00450E4C">
      <w:pPr>
        <w:pStyle w:val="ListParagraph"/>
        <w:numPr>
          <w:ilvl w:val="0"/>
          <w:numId w:val="3"/>
        </w:numPr>
        <w:tabs>
          <w:tab w:val="left" w:pos="1066"/>
        </w:tabs>
        <w:ind w:left="1066" w:hanging="359"/>
      </w:pPr>
      <w:r>
        <w:t>Does</w:t>
      </w:r>
      <w:r>
        <w:rPr>
          <w:spacing w:val="-6"/>
        </w:rPr>
        <w:t xml:space="preserve"> </w:t>
      </w:r>
      <w:r>
        <w:t>internal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external</w:t>
      </w:r>
      <w:r>
        <w:rPr>
          <w:spacing w:val="-4"/>
        </w:rPr>
        <w:t xml:space="preserve"> </w:t>
      </w:r>
      <w:r>
        <w:t>signage</w:t>
      </w:r>
      <w:r>
        <w:rPr>
          <w:spacing w:val="-4"/>
        </w:rPr>
        <w:t xml:space="preserve"> </w:t>
      </w:r>
      <w:r>
        <w:t>need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changed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adapted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give</w:t>
      </w:r>
      <w:r>
        <w:rPr>
          <w:spacing w:val="-4"/>
        </w:rPr>
        <w:t xml:space="preserve"> </w:t>
      </w:r>
      <w:r>
        <w:t>clear</w:t>
      </w:r>
      <w:r>
        <w:rPr>
          <w:spacing w:val="-4"/>
        </w:rPr>
        <w:t xml:space="preserve"> </w:t>
      </w:r>
      <w:r>
        <w:rPr>
          <w:spacing w:val="-2"/>
        </w:rPr>
        <w:t>information?</w:t>
      </w:r>
    </w:p>
    <w:p w14:paraId="00282546" w14:textId="77777777" w:rsidR="005C1033" w:rsidRDefault="00450E4C">
      <w:pPr>
        <w:pStyle w:val="ListParagraph"/>
        <w:numPr>
          <w:ilvl w:val="0"/>
          <w:numId w:val="3"/>
        </w:numPr>
        <w:tabs>
          <w:tab w:val="left" w:pos="1066"/>
        </w:tabs>
        <w:ind w:left="1066" w:hanging="359"/>
      </w:pPr>
      <w:r>
        <w:t>Are</w:t>
      </w:r>
      <w:r>
        <w:rPr>
          <w:spacing w:val="-6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changes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décor</w:t>
      </w:r>
      <w:r>
        <w:rPr>
          <w:spacing w:val="-6"/>
        </w:rPr>
        <w:t xml:space="preserve"> </w:t>
      </w:r>
      <w:r>
        <w:t>required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support</w:t>
      </w:r>
      <w:r>
        <w:rPr>
          <w:spacing w:val="-6"/>
        </w:rPr>
        <w:t xml:space="preserve"> </w:t>
      </w:r>
      <w:r>
        <w:t>sensor</w:t>
      </w:r>
      <w:r>
        <w:rPr>
          <w:spacing w:val="-7"/>
        </w:rPr>
        <w:t xml:space="preserve"> </w:t>
      </w:r>
      <w:r>
        <w:t>challenges</w:t>
      </w:r>
      <w:r>
        <w:rPr>
          <w:spacing w:val="-5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aid</w:t>
      </w:r>
      <w:r>
        <w:rPr>
          <w:spacing w:val="-7"/>
        </w:rPr>
        <w:t xml:space="preserve"> </w:t>
      </w:r>
      <w:r>
        <w:t>location</w:t>
      </w:r>
      <w:r>
        <w:rPr>
          <w:spacing w:val="-7"/>
        </w:rPr>
        <w:t xml:space="preserve"> </w:t>
      </w:r>
      <w:r>
        <w:rPr>
          <w:spacing w:val="-2"/>
        </w:rPr>
        <w:t>awareness?</w:t>
      </w:r>
    </w:p>
    <w:p w14:paraId="3DEEC669" w14:textId="77777777" w:rsidR="005C1033" w:rsidRDefault="005C1033">
      <w:pPr>
        <w:pStyle w:val="BodyText"/>
        <w:spacing w:before="44"/>
      </w:pPr>
    </w:p>
    <w:p w14:paraId="507A2629" w14:textId="77777777" w:rsidR="005C1033" w:rsidRDefault="00450E4C">
      <w:pPr>
        <w:pStyle w:val="BodyText"/>
        <w:spacing w:before="0" w:line="249" w:lineRule="auto"/>
        <w:ind w:left="703" w:right="707" w:hanging="10"/>
      </w:pPr>
      <w:r>
        <w:t>A</w:t>
      </w:r>
      <w:r>
        <w:rPr>
          <w:spacing w:val="-4"/>
        </w:rPr>
        <w:t xml:space="preserve"> </w:t>
      </w:r>
      <w:r>
        <w:t>Review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existing</w:t>
      </w:r>
      <w:r>
        <w:rPr>
          <w:spacing w:val="-4"/>
        </w:rPr>
        <w:t xml:space="preserve"> </w:t>
      </w:r>
      <w:r>
        <w:t>arrangements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access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curriculum,</w:t>
      </w:r>
      <w:r>
        <w:rPr>
          <w:spacing w:val="-4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design,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accessibility</w:t>
      </w:r>
      <w:r>
        <w:rPr>
          <w:spacing w:val="-6"/>
        </w:rPr>
        <w:t xml:space="preserve"> </w:t>
      </w:r>
      <w:r>
        <w:t xml:space="preserve">of information is conducted annually using the attached Questionnaire (see </w:t>
      </w:r>
      <w:r>
        <w:rPr>
          <w:b/>
        </w:rPr>
        <w:t>Appendix 1</w:t>
      </w:r>
      <w:r>
        <w:t>).</w:t>
      </w:r>
    </w:p>
    <w:p w14:paraId="3656B9AB" w14:textId="77777777" w:rsidR="005C1033" w:rsidRDefault="005C1033">
      <w:pPr>
        <w:pStyle w:val="BodyText"/>
        <w:spacing w:before="32"/>
      </w:pPr>
    </w:p>
    <w:p w14:paraId="407E463C" w14:textId="77777777" w:rsidR="005C1033" w:rsidRDefault="00450E4C">
      <w:pPr>
        <w:pStyle w:val="BodyText"/>
        <w:spacing w:before="0" w:line="247" w:lineRule="auto"/>
        <w:ind w:left="703" w:right="795" w:hanging="10"/>
      </w:pPr>
      <w:r>
        <w:lastRenderedPageBreak/>
        <w:t>The</w:t>
      </w:r>
      <w:r>
        <w:rPr>
          <w:spacing w:val="-5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responsibility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Headteacher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SLT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proofErr w:type="spellStart"/>
      <w:r>
        <w:t>SENCo</w:t>
      </w:r>
      <w:proofErr w:type="spellEnd"/>
      <w:r>
        <w:t>.</w:t>
      </w:r>
      <w:r>
        <w:rPr>
          <w:spacing w:val="-7"/>
        </w:rPr>
        <w:t xml:space="preserve"> </w:t>
      </w:r>
      <w:r>
        <w:t>Other</w:t>
      </w:r>
      <w:r>
        <w:rPr>
          <w:spacing w:val="-7"/>
        </w:rPr>
        <w:t xml:space="preserve"> </w:t>
      </w:r>
      <w:r>
        <w:t>stakeholders</w:t>
      </w:r>
      <w:r>
        <w:rPr>
          <w:spacing w:val="-5"/>
        </w:rPr>
        <w:t xml:space="preserve"> </w:t>
      </w:r>
      <w:r>
        <w:t>including</w:t>
      </w:r>
      <w:r>
        <w:rPr>
          <w:spacing w:val="-6"/>
        </w:rPr>
        <w:t xml:space="preserve"> </w:t>
      </w:r>
      <w:r>
        <w:t>pupils, staff and supporting professionals are consulted as part of the review.</w:t>
      </w:r>
    </w:p>
    <w:p w14:paraId="12EA1360" w14:textId="77777777" w:rsidR="005C1033" w:rsidRDefault="00450E4C">
      <w:pPr>
        <w:pStyle w:val="BodyText"/>
        <w:spacing w:before="13"/>
        <w:ind w:left="693"/>
      </w:pPr>
      <w:r>
        <w:t>Additional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new</w:t>
      </w:r>
      <w:r>
        <w:rPr>
          <w:spacing w:val="-7"/>
        </w:rPr>
        <w:t xml:space="preserve"> </w:t>
      </w:r>
      <w:r>
        <w:t>access</w:t>
      </w:r>
      <w:r>
        <w:rPr>
          <w:spacing w:val="-5"/>
        </w:rPr>
        <w:t xml:space="preserve"> </w:t>
      </w:r>
      <w:r>
        <w:t>requirements</w:t>
      </w:r>
      <w:r>
        <w:rPr>
          <w:spacing w:val="-5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individual</w:t>
      </w:r>
      <w:r>
        <w:rPr>
          <w:spacing w:val="-5"/>
        </w:rPr>
        <w:t xml:space="preserve"> </w:t>
      </w:r>
      <w:r>
        <w:t>pupils</w:t>
      </w:r>
      <w:r>
        <w:rPr>
          <w:spacing w:val="-6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discussed</w:t>
      </w:r>
      <w:r>
        <w:rPr>
          <w:spacing w:val="-6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EHCP</w:t>
      </w:r>
      <w:r>
        <w:rPr>
          <w:spacing w:val="-7"/>
        </w:rPr>
        <w:t xml:space="preserve"> </w:t>
      </w:r>
      <w:r>
        <w:rPr>
          <w:spacing w:val="-2"/>
        </w:rPr>
        <w:t>meetings</w:t>
      </w:r>
    </w:p>
    <w:p w14:paraId="18849EF2" w14:textId="77777777" w:rsidR="005C1033" w:rsidRDefault="00450E4C">
      <w:pPr>
        <w:pStyle w:val="BodyText"/>
        <w:ind w:left="693"/>
      </w:pPr>
      <w:r>
        <w:t>(Statutory/Interim)</w:t>
      </w:r>
      <w:r>
        <w:rPr>
          <w:spacing w:val="-11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include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voice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stakeholders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added</w:t>
      </w:r>
      <w:r>
        <w:rPr>
          <w:spacing w:val="-3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short</w:t>
      </w:r>
      <w:r>
        <w:rPr>
          <w:spacing w:val="-6"/>
        </w:rPr>
        <w:t xml:space="preserve"> </w:t>
      </w:r>
      <w:r>
        <w:t>term</w:t>
      </w:r>
      <w:r>
        <w:rPr>
          <w:spacing w:val="-5"/>
        </w:rPr>
        <w:t xml:space="preserve"> </w:t>
      </w:r>
      <w:r>
        <w:t>targets</w:t>
      </w:r>
      <w:r>
        <w:rPr>
          <w:spacing w:val="-8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2"/>
        </w:rPr>
        <w:t>plan.</w:t>
      </w:r>
    </w:p>
    <w:p w14:paraId="45FB0818" w14:textId="77777777" w:rsidR="005C1033" w:rsidRDefault="005C1033">
      <w:pPr>
        <w:pStyle w:val="BodyText"/>
        <w:spacing w:before="44"/>
      </w:pPr>
    </w:p>
    <w:p w14:paraId="2041F331" w14:textId="77777777" w:rsidR="005C1033" w:rsidRDefault="00450E4C">
      <w:pPr>
        <w:pStyle w:val="BodyText"/>
        <w:spacing w:before="0" w:line="249" w:lineRule="auto"/>
        <w:ind w:left="703" w:right="707" w:hanging="10"/>
      </w:pPr>
      <w:r>
        <w:t>The</w:t>
      </w:r>
      <w:r>
        <w:rPr>
          <w:spacing w:val="-5"/>
        </w:rPr>
        <w:t xml:space="preserve"> </w:t>
      </w:r>
      <w:r>
        <w:t>Statement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Current</w:t>
      </w:r>
      <w:r>
        <w:rPr>
          <w:spacing w:val="-7"/>
        </w:rPr>
        <w:t xml:space="preserve"> </w:t>
      </w:r>
      <w:r>
        <w:t>Provision</w:t>
      </w:r>
      <w:r>
        <w:rPr>
          <w:spacing w:val="-6"/>
        </w:rPr>
        <w:t xml:space="preserve"> </w:t>
      </w:r>
      <w:r>
        <w:t>identifies</w:t>
      </w:r>
      <w:r>
        <w:rPr>
          <w:spacing w:val="-5"/>
        </w:rPr>
        <w:t xml:space="preserve"> </w:t>
      </w:r>
      <w:r>
        <w:t>active</w:t>
      </w:r>
      <w:r>
        <w:rPr>
          <w:spacing w:val="-5"/>
        </w:rPr>
        <w:t xml:space="preserve"> </w:t>
      </w:r>
      <w:r>
        <w:t>policy,</w:t>
      </w:r>
      <w:r>
        <w:rPr>
          <w:spacing w:val="-5"/>
        </w:rPr>
        <w:t xml:space="preserve"> </w:t>
      </w:r>
      <w:r>
        <w:t>practice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resourcing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place</w:t>
      </w:r>
      <w:r>
        <w:rPr>
          <w:spacing w:val="-5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as identified in the audit.</w:t>
      </w:r>
    </w:p>
    <w:p w14:paraId="2A992DE1" w14:textId="77777777" w:rsidR="005C1033" w:rsidRDefault="00450E4C">
      <w:pPr>
        <w:pStyle w:val="BodyText"/>
        <w:spacing w:before="10"/>
        <w:ind w:left="693"/>
      </w:pPr>
      <w:r>
        <w:t>Areas</w:t>
      </w:r>
      <w:r>
        <w:rPr>
          <w:spacing w:val="-8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further</w:t>
      </w:r>
      <w:r>
        <w:rPr>
          <w:spacing w:val="-8"/>
        </w:rPr>
        <w:t xml:space="preserve"> </w:t>
      </w:r>
      <w:r>
        <w:t>development</w:t>
      </w:r>
      <w:r>
        <w:rPr>
          <w:spacing w:val="-5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included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Access</w:t>
      </w:r>
      <w:r>
        <w:rPr>
          <w:spacing w:val="-6"/>
        </w:rPr>
        <w:t xml:space="preserve"> </w:t>
      </w:r>
      <w:r>
        <w:rPr>
          <w:spacing w:val="-2"/>
        </w:rPr>
        <w:t>Plan.</w:t>
      </w:r>
    </w:p>
    <w:p w14:paraId="049F31CB" w14:textId="77777777" w:rsidR="005C1033" w:rsidRDefault="005C1033">
      <w:pPr>
        <w:pStyle w:val="BodyText"/>
        <w:spacing w:before="44"/>
      </w:pPr>
    </w:p>
    <w:p w14:paraId="2AE39AAF" w14:textId="77777777" w:rsidR="005C1033" w:rsidRDefault="00450E4C">
      <w:pPr>
        <w:pStyle w:val="Heading3"/>
        <w:numPr>
          <w:ilvl w:val="0"/>
          <w:numId w:val="4"/>
        </w:numPr>
        <w:tabs>
          <w:tab w:val="left" w:pos="878"/>
        </w:tabs>
        <w:ind w:left="878" w:hanging="185"/>
      </w:pPr>
      <w:r>
        <w:rPr>
          <w:spacing w:val="-8"/>
        </w:rPr>
        <w:t xml:space="preserve"> </w:t>
      </w:r>
      <w:r>
        <w:t>Summary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current</w:t>
      </w:r>
      <w:r>
        <w:rPr>
          <w:spacing w:val="-6"/>
        </w:rPr>
        <w:t xml:space="preserve"> </w:t>
      </w:r>
      <w:r>
        <w:t>provision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Young</w:t>
      </w:r>
      <w:r>
        <w:rPr>
          <w:spacing w:val="-8"/>
        </w:rPr>
        <w:t xml:space="preserve"> </w:t>
      </w:r>
      <w:r>
        <w:t>Persons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rPr>
          <w:spacing w:val="-2"/>
        </w:rPr>
        <w:t>disabilities</w:t>
      </w:r>
    </w:p>
    <w:p w14:paraId="53128261" w14:textId="77777777" w:rsidR="005C1033" w:rsidRDefault="005C1033">
      <w:pPr>
        <w:pStyle w:val="BodyText"/>
        <w:spacing w:before="43"/>
        <w:rPr>
          <w:b/>
        </w:rPr>
      </w:pPr>
    </w:p>
    <w:p w14:paraId="71BD4EB6" w14:textId="77777777" w:rsidR="005C1033" w:rsidRDefault="00450E4C">
      <w:pPr>
        <w:pStyle w:val="BodyText"/>
        <w:spacing w:before="0" w:line="249" w:lineRule="auto"/>
        <w:ind w:left="703" w:right="795" w:hanging="10"/>
      </w:pPr>
      <w:r>
        <w:t>Our</w:t>
      </w:r>
      <w:r>
        <w:rPr>
          <w:spacing w:val="-9"/>
        </w:rPr>
        <w:t xml:space="preserve"> </w:t>
      </w:r>
      <w:r>
        <w:t>school</w:t>
      </w:r>
      <w:r>
        <w:rPr>
          <w:spacing w:val="-8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healthy,</w:t>
      </w:r>
      <w:r>
        <w:rPr>
          <w:spacing w:val="-8"/>
        </w:rPr>
        <w:t xml:space="preserve"> </w:t>
      </w:r>
      <w:r>
        <w:t>happy,</w:t>
      </w:r>
      <w:r>
        <w:rPr>
          <w:spacing w:val="-8"/>
        </w:rPr>
        <w:t xml:space="preserve"> </w:t>
      </w:r>
      <w:r>
        <w:t>safe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secure</w:t>
      </w:r>
      <w:r>
        <w:rPr>
          <w:spacing w:val="-8"/>
        </w:rPr>
        <w:t xml:space="preserve"> </w:t>
      </w:r>
      <w:r>
        <w:t>environment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makes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significant</w:t>
      </w:r>
      <w:r>
        <w:rPr>
          <w:spacing w:val="-8"/>
        </w:rPr>
        <w:t xml:space="preserve"> </w:t>
      </w:r>
      <w:r>
        <w:t>positive</w:t>
      </w:r>
      <w:r>
        <w:rPr>
          <w:spacing w:val="-8"/>
        </w:rPr>
        <w:t xml:space="preserve"> </w:t>
      </w:r>
      <w:r>
        <w:t>difference</w:t>
      </w:r>
      <w:r>
        <w:rPr>
          <w:spacing w:val="-8"/>
        </w:rPr>
        <w:t xml:space="preserve"> </w:t>
      </w:r>
      <w:r>
        <w:t>to the</w:t>
      </w:r>
      <w:r>
        <w:rPr>
          <w:spacing w:val="-5"/>
        </w:rPr>
        <w:t xml:space="preserve"> </w:t>
      </w:r>
      <w:r>
        <w:t>children</w:t>
      </w:r>
      <w:r>
        <w:rPr>
          <w:spacing w:val="-7"/>
        </w:rPr>
        <w:t xml:space="preserve"> </w:t>
      </w:r>
      <w:r>
        <w:t>within</w:t>
      </w:r>
      <w:r>
        <w:rPr>
          <w:spacing w:val="-8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care.</w:t>
      </w:r>
      <w:r>
        <w:rPr>
          <w:spacing w:val="39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high</w:t>
      </w:r>
      <w:r>
        <w:rPr>
          <w:spacing w:val="-5"/>
        </w:rPr>
        <w:t xml:space="preserve"> </w:t>
      </w:r>
      <w:r>
        <w:t>expectations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ourselves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children</w:t>
      </w:r>
      <w:r>
        <w:rPr>
          <w:spacing w:val="-5"/>
        </w:rPr>
        <w:t xml:space="preserve"> </w:t>
      </w:r>
      <w:r>
        <w:t>so</w:t>
      </w:r>
      <w:r>
        <w:rPr>
          <w:spacing w:val="-5"/>
        </w:rPr>
        <w:t xml:space="preserve"> </w:t>
      </w:r>
      <w:r>
        <w:t>we</w:t>
      </w:r>
      <w:r>
        <w:rPr>
          <w:spacing w:val="-6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rPr>
          <w:spacing w:val="-4"/>
        </w:rPr>
        <w:t>reach</w:t>
      </w:r>
    </w:p>
    <w:p w14:paraId="31DB67B7" w14:textId="77777777" w:rsidR="005C1033" w:rsidRDefault="00450E4C">
      <w:pPr>
        <w:pStyle w:val="BodyText"/>
        <w:spacing w:before="0" w:line="249" w:lineRule="auto"/>
        <w:ind w:left="703" w:right="707"/>
      </w:pPr>
      <w:r>
        <w:t>our</w:t>
      </w:r>
      <w:r>
        <w:rPr>
          <w:spacing w:val="-4"/>
        </w:rPr>
        <w:t xml:space="preserve"> </w:t>
      </w:r>
      <w:r>
        <w:t>true</w:t>
      </w:r>
      <w:r>
        <w:rPr>
          <w:spacing w:val="-6"/>
        </w:rPr>
        <w:t xml:space="preserve"> </w:t>
      </w:r>
      <w:r>
        <w:t>potential.</w:t>
      </w:r>
      <w:r>
        <w:rPr>
          <w:spacing w:val="-5"/>
        </w:rPr>
        <w:t xml:space="preserve"> </w:t>
      </w:r>
      <w:r>
        <w:t>Through</w:t>
      </w:r>
      <w:r>
        <w:rPr>
          <w:spacing w:val="-5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nurturing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therapeutic</w:t>
      </w:r>
      <w:r>
        <w:rPr>
          <w:spacing w:val="-4"/>
        </w:rPr>
        <w:t xml:space="preserve"> </w:t>
      </w:r>
      <w:r>
        <w:t>approach,</w:t>
      </w:r>
      <w:r>
        <w:rPr>
          <w:spacing w:val="-4"/>
        </w:rPr>
        <w:t xml:space="preserve"> </w:t>
      </w:r>
      <w:r>
        <w:t>we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enable</w:t>
      </w:r>
      <w:r>
        <w:rPr>
          <w:spacing w:val="-4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children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leave as successful, valued, and independent people.</w:t>
      </w:r>
    </w:p>
    <w:p w14:paraId="513567CE" w14:textId="77777777" w:rsidR="005C1033" w:rsidRDefault="00450E4C">
      <w:pPr>
        <w:pStyle w:val="BodyText"/>
        <w:spacing w:before="264"/>
        <w:ind w:left="693"/>
      </w:pPr>
      <w:r>
        <w:rPr>
          <w:spacing w:val="-2"/>
        </w:rPr>
        <w:t>Values</w:t>
      </w:r>
    </w:p>
    <w:p w14:paraId="62486C05" w14:textId="77777777" w:rsidR="005C1033" w:rsidRDefault="005C1033">
      <w:pPr>
        <w:pStyle w:val="BodyText"/>
        <w:spacing w:before="9"/>
      </w:pPr>
    </w:p>
    <w:p w14:paraId="0765A216" w14:textId="77777777" w:rsidR="005C1033" w:rsidRDefault="00450E4C">
      <w:pPr>
        <w:pStyle w:val="ListParagraph"/>
        <w:numPr>
          <w:ilvl w:val="1"/>
          <w:numId w:val="4"/>
        </w:numPr>
        <w:tabs>
          <w:tab w:val="left" w:pos="1428"/>
        </w:tabs>
        <w:spacing w:before="1"/>
      </w:pPr>
      <w:r>
        <w:rPr>
          <w:spacing w:val="-2"/>
        </w:rPr>
        <w:t>Demonstrate effective</w:t>
      </w:r>
      <w:r>
        <w:rPr>
          <w:spacing w:val="1"/>
        </w:rPr>
        <w:t xml:space="preserve"> </w:t>
      </w:r>
      <w:r>
        <w:rPr>
          <w:spacing w:val="-2"/>
        </w:rPr>
        <w:t>communication</w:t>
      </w:r>
      <w:r>
        <w:t xml:space="preserve"> </w:t>
      </w:r>
      <w:r>
        <w:rPr>
          <w:spacing w:val="-2"/>
        </w:rPr>
        <w:t>and</w:t>
      </w:r>
      <w:r>
        <w:rPr>
          <w:spacing w:val="-1"/>
        </w:rPr>
        <w:t xml:space="preserve"> </w:t>
      </w:r>
      <w:r>
        <w:rPr>
          <w:spacing w:val="-2"/>
        </w:rPr>
        <w:t>engagement</w:t>
      </w:r>
    </w:p>
    <w:p w14:paraId="07367400" w14:textId="77777777" w:rsidR="005C1033" w:rsidRDefault="00450E4C">
      <w:pPr>
        <w:pStyle w:val="ListParagraph"/>
        <w:numPr>
          <w:ilvl w:val="1"/>
          <w:numId w:val="4"/>
        </w:numPr>
        <w:tabs>
          <w:tab w:val="left" w:pos="1428"/>
        </w:tabs>
        <w:spacing w:before="21"/>
      </w:pPr>
      <w:r>
        <w:t>Display</w:t>
      </w:r>
      <w:r>
        <w:rPr>
          <w:spacing w:val="-7"/>
        </w:rPr>
        <w:t xml:space="preserve"> </w:t>
      </w:r>
      <w:r>
        <w:t>kindness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compassion</w:t>
      </w:r>
    </w:p>
    <w:p w14:paraId="264FC716" w14:textId="77777777" w:rsidR="005C1033" w:rsidRDefault="00450E4C">
      <w:pPr>
        <w:pStyle w:val="ListParagraph"/>
        <w:numPr>
          <w:ilvl w:val="1"/>
          <w:numId w:val="4"/>
        </w:numPr>
        <w:tabs>
          <w:tab w:val="left" w:pos="1428"/>
        </w:tabs>
      </w:pPr>
      <w:r>
        <w:t>Show</w:t>
      </w:r>
      <w:r>
        <w:rPr>
          <w:spacing w:val="-5"/>
        </w:rPr>
        <w:t xml:space="preserve"> </w:t>
      </w:r>
      <w:r>
        <w:t>equality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mutual</w:t>
      </w:r>
      <w:r>
        <w:rPr>
          <w:spacing w:val="-4"/>
        </w:rPr>
        <w:t xml:space="preserve"> </w:t>
      </w:r>
      <w:r>
        <w:rPr>
          <w:spacing w:val="-2"/>
        </w:rPr>
        <w:t>respect</w:t>
      </w:r>
    </w:p>
    <w:p w14:paraId="20C9FD65" w14:textId="77777777" w:rsidR="005C1033" w:rsidRDefault="00450E4C">
      <w:pPr>
        <w:pStyle w:val="ListParagraph"/>
        <w:numPr>
          <w:ilvl w:val="1"/>
          <w:numId w:val="4"/>
        </w:numPr>
        <w:tabs>
          <w:tab w:val="left" w:pos="1428"/>
        </w:tabs>
      </w:pPr>
      <w:r>
        <w:t>Promote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growth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development</w:t>
      </w:r>
      <w:r>
        <w:rPr>
          <w:spacing w:val="-8"/>
        </w:rPr>
        <w:t xml:space="preserve"> </w:t>
      </w:r>
      <w:r>
        <w:t>mind-set</w:t>
      </w:r>
      <w:r>
        <w:rPr>
          <w:spacing w:val="-7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yourself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rPr>
          <w:spacing w:val="-2"/>
        </w:rPr>
        <w:t>others</w:t>
      </w:r>
    </w:p>
    <w:p w14:paraId="2FFEBF17" w14:textId="77777777" w:rsidR="005C1033" w:rsidRDefault="00450E4C">
      <w:pPr>
        <w:pStyle w:val="ListParagraph"/>
        <w:numPr>
          <w:ilvl w:val="1"/>
          <w:numId w:val="4"/>
        </w:numPr>
        <w:tabs>
          <w:tab w:val="left" w:pos="1428"/>
        </w:tabs>
      </w:pPr>
      <w:r>
        <w:t>Establish</w:t>
      </w:r>
      <w:r>
        <w:rPr>
          <w:spacing w:val="-11"/>
        </w:rPr>
        <w:t xml:space="preserve"> </w:t>
      </w:r>
      <w:r>
        <w:t>strong</w:t>
      </w:r>
      <w:r>
        <w:rPr>
          <w:spacing w:val="-12"/>
        </w:rPr>
        <w:t xml:space="preserve"> </w:t>
      </w:r>
      <w:r>
        <w:t>collaboration</w:t>
      </w:r>
      <w:r>
        <w:rPr>
          <w:spacing w:val="-11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rPr>
          <w:spacing w:val="-2"/>
        </w:rPr>
        <w:t>teamwork</w:t>
      </w:r>
    </w:p>
    <w:p w14:paraId="4101652C" w14:textId="77777777" w:rsidR="005C1033" w:rsidRDefault="005C1033">
      <w:pPr>
        <w:pStyle w:val="ListParagraph"/>
        <w:sectPr w:rsidR="005C1033">
          <w:headerReference w:type="default" r:id="rId15"/>
          <w:pgSz w:w="11910" w:h="16840"/>
          <w:pgMar w:top="1060" w:right="425" w:bottom="880" w:left="425" w:header="0" w:footer="696" w:gutter="0"/>
          <w:cols w:space="720"/>
        </w:sectPr>
      </w:pPr>
    </w:p>
    <w:p w14:paraId="7C79B4F2" w14:textId="77777777" w:rsidR="005C1033" w:rsidRDefault="00450E4C">
      <w:pPr>
        <w:pStyle w:val="ListParagraph"/>
        <w:numPr>
          <w:ilvl w:val="1"/>
          <w:numId w:val="4"/>
        </w:numPr>
        <w:tabs>
          <w:tab w:val="left" w:pos="1428"/>
        </w:tabs>
        <w:spacing w:before="41"/>
      </w:pPr>
      <w:r>
        <w:lastRenderedPageBreak/>
        <w:t>Take</w:t>
      </w:r>
      <w:r>
        <w:rPr>
          <w:spacing w:val="-11"/>
        </w:rPr>
        <w:t xml:space="preserve"> </w:t>
      </w:r>
      <w:r>
        <w:t>individual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collective</w:t>
      </w:r>
      <w:r>
        <w:rPr>
          <w:spacing w:val="-9"/>
        </w:rPr>
        <w:t xml:space="preserve"> </w:t>
      </w:r>
      <w:r>
        <w:t>responsibility</w:t>
      </w:r>
      <w:r>
        <w:rPr>
          <w:spacing w:val="-8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success</w:t>
      </w:r>
      <w:r>
        <w:rPr>
          <w:spacing w:val="-1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2"/>
        </w:rPr>
        <w:t>school</w:t>
      </w:r>
    </w:p>
    <w:p w14:paraId="4B99056E" w14:textId="77777777" w:rsidR="005C1033" w:rsidRDefault="005C1033">
      <w:pPr>
        <w:pStyle w:val="BodyText"/>
        <w:spacing w:before="42"/>
      </w:pPr>
    </w:p>
    <w:p w14:paraId="40833628" w14:textId="77777777" w:rsidR="005C1033" w:rsidRDefault="00450E4C">
      <w:pPr>
        <w:pStyle w:val="BodyText"/>
        <w:spacing w:before="0"/>
        <w:ind w:left="693"/>
      </w:pPr>
      <w:r>
        <w:t>Current</w:t>
      </w:r>
      <w:r>
        <w:rPr>
          <w:spacing w:val="-11"/>
        </w:rPr>
        <w:t xml:space="preserve"> </w:t>
      </w:r>
      <w:r>
        <w:rPr>
          <w:spacing w:val="-2"/>
        </w:rPr>
        <w:t>Provision</w:t>
      </w:r>
    </w:p>
    <w:p w14:paraId="480176C2" w14:textId="77777777" w:rsidR="005C1033" w:rsidRDefault="00450E4C">
      <w:pPr>
        <w:pStyle w:val="ListParagraph"/>
        <w:numPr>
          <w:ilvl w:val="0"/>
          <w:numId w:val="2"/>
        </w:numPr>
        <w:tabs>
          <w:tab w:val="left" w:pos="1430"/>
        </w:tabs>
        <w:spacing w:before="24"/>
      </w:pPr>
      <w:r>
        <w:t>1:1</w:t>
      </w:r>
      <w:r>
        <w:rPr>
          <w:spacing w:val="-7"/>
        </w:rPr>
        <w:t xml:space="preserve"> </w:t>
      </w:r>
      <w:r>
        <w:t>provision</w:t>
      </w:r>
      <w:r>
        <w:rPr>
          <w:spacing w:val="-8"/>
        </w:rPr>
        <w:t xml:space="preserve"> </w:t>
      </w:r>
      <w:r>
        <w:t>(Additional</w:t>
      </w:r>
      <w:r>
        <w:rPr>
          <w:spacing w:val="-7"/>
        </w:rPr>
        <w:t xml:space="preserve"> </w:t>
      </w:r>
      <w:r>
        <w:rPr>
          <w:spacing w:val="-2"/>
        </w:rPr>
        <w:t>support)</w:t>
      </w:r>
    </w:p>
    <w:p w14:paraId="578C6C00" w14:textId="77777777" w:rsidR="005C1033" w:rsidRDefault="00450E4C">
      <w:pPr>
        <w:pStyle w:val="ListParagraph"/>
        <w:numPr>
          <w:ilvl w:val="0"/>
          <w:numId w:val="2"/>
        </w:numPr>
        <w:tabs>
          <w:tab w:val="left" w:pos="1430"/>
        </w:tabs>
      </w:pPr>
      <w:r>
        <w:rPr>
          <w:spacing w:val="-2"/>
        </w:rPr>
        <w:t>Multi-sensory</w:t>
      </w:r>
      <w:r>
        <w:rPr>
          <w:spacing w:val="12"/>
        </w:rPr>
        <w:t xml:space="preserve"> </w:t>
      </w:r>
      <w:r>
        <w:rPr>
          <w:spacing w:val="-4"/>
        </w:rPr>
        <w:t>rooms</w:t>
      </w:r>
    </w:p>
    <w:p w14:paraId="458E7A34" w14:textId="77777777" w:rsidR="005C1033" w:rsidRDefault="00450E4C">
      <w:pPr>
        <w:pStyle w:val="ListParagraph"/>
        <w:numPr>
          <w:ilvl w:val="0"/>
          <w:numId w:val="2"/>
        </w:numPr>
        <w:tabs>
          <w:tab w:val="left" w:pos="1430"/>
        </w:tabs>
      </w:pPr>
      <w:proofErr w:type="spellStart"/>
      <w:r>
        <w:rPr>
          <w:spacing w:val="-2"/>
        </w:rPr>
        <w:t>Personalised</w:t>
      </w:r>
      <w:proofErr w:type="spellEnd"/>
      <w:r>
        <w:rPr>
          <w:spacing w:val="9"/>
        </w:rPr>
        <w:t xml:space="preserve"> </w:t>
      </w:r>
      <w:r>
        <w:rPr>
          <w:spacing w:val="-2"/>
        </w:rPr>
        <w:t>curriculum</w:t>
      </w:r>
    </w:p>
    <w:p w14:paraId="27D09CC7" w14:textId="77777777" w:rsidR="005C1033" w:rsidRDefault="00450E4C">
      <w:pPr>
        <w:pStyle w:val="ListParagraph"/>
        <w:numPr>
          <w:ilvl w:val="0"/>
          <w:numId w:val="2"/>
        </w:numPr>
        <w:tabs>
          <w:tab w:val="left" w:pos="1430"/>
        </w:tabs>
      </w:pPr>
      <w:r>
        <w:t>Individual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bespoke</w:t>
      </w:r>
      <w:r>
        <w:rPr>
          <w:spacing w:val="-8"/>
        </w:rPr>
        <w:t xml:space="preserve"> </w:t>
      </w:r>
      <w:r>
        <w:rPr>
          <w:spacing w:val="-2"/>
        </w:rPr>
        <w:t>timetables</w:t>
      </w:r>
    </w:p>
    <w:p w14:paraId="4C57B2B1" w14:textId="77777777" w:rsidR="005C1033" w:rsidRDefault="00450E4C">
      <w:pPr>
        <w:pStyle w:val="ListParagraph"/>
        <w:numPr>
          <w:ilvl w:val="0"/>
          <w:numId w:val="2"/>
        </w:numPr>
        <w:tabs>
          <w:tab w:val="left" w:pos="1430"/>
        </w:tabs>
      </w:pPr>
      <w:r>
        <w:t xml:space="preserve">Small </w:t>
      </w:r>
      <w:r>
        <w:rPr>
          <w:spacing w:val="-2"/>
        </w:rPr>
        <w:t>groups</w:t>
      </w:r>
    </w:p>
    <w:p w14:paraId="4D9B6941" w14:textId="77777777" w:rsidR="005C1033" w:rsidRDefault="00450E4C">
      <w:pPr>
        <w:pStyle w:val="ListParagraph"/>
        <w:numPr>
          <w:ilvl w:val="0"/>
          <w:numId w:val="2"/>
        </w:numPr>
        <w:tabs>
          <w:tab w:val="left" w:pos="1430"/>
        </w:tabs>
        <w:spacing w:line="247" w:lineRule="auto"/>
        <w:ind w:right="1589"/>
      </w:pPr>
      <w:r>
        <w:t>Staff</w:t>
      </w:r>
      <w:r>
        <w:rPr>
          <w:spacing w:val="-4"/>
        </w:rPr>
        <w:t xml:space="preserve"> </w:t>
      </w:r>
      <w:r>
        <w:t>expertise</w:t>
      </w:r>
      <w:r>
        <w:rPr>
          <w:spacing w:val="-7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experience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range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challenging</w:t>
      </w:r>
      <w:r>
        <w:rPr>
          <w:spacing w:val="-6"/>
        </w:rPr>
        <w:t xml:space="preserve"> </w:t>
      </w:r>
      <w:proofErr w:type="spellStart"/>
      <w:r>
        <w:t>behaviours</w:t>
      </w:r>
      <w:proofErr w:type="spellEnd"/>
      <w:r>
        <w:rPr>
          <w:spacing w:val="-5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moderate</w:t>
      </w:r>
      <w:r>
        <w:rPr>
          <w:spacing w:val="-7"/>
        </w:rPr>
        <w:t xml:space="preserve"> </w:t>
      </w:r>
      <w:r>
        <w:t xml:space="preserve">learning </w:t>
      </w:r>
      <w:r>
        <w:rPr>
          <w:spacing w:val="-2"/>
        </w:rPr>
        <w:t>difficulties</w:t>
      </w:r>
    </w:p>
    <w:p w14:paraId="49E202CD" w14:textId="77777777" w:rsidR="005C1033" w:rsidRDefault="00450E4C">
      <w:pPr>
        <w:pStyle w:val="ListParagraph"/>
        <w:numPr>
          <w:ilvl w:val="0"/>
          <w:numId w:val="2"/>
        </w:numPr>
        <w:tabs>
          <w:tab w:val="left" w:pos="1430"/>
        </w:tabs>
        <w:spacing w:before="13"/>
      </w:pPr>
      <w:r>
        <w:t>Qualified</w:t>
      </w:r>
      <w:r>
        <w:rPr>
          <w:spacing w:val="-5"/>
        </w:rPr>
        <w:t xml:space="preserve"> </w:t>
      </w:r>
      <w:r>
        <w:rPr>
          <w:spacing w:val="-2"/>
        </w:rPr>
        <w:t>SENCO</w:t>
      </w:r>
    </w:p>
    <w:p w14:paraId="03160D0D" w14:textId="77777777" w:rsidR="005C1033" w:rsidRDefault="00450E4C">
      <w:pPr>
        <w:pStyle w:val="ListParagraph"/>
        <w:numPr>
          <w:ilvl w:val="0"/>
          <w:numId w:val="2"/>
        </w:numPr>
        <w:tabs>
          <w:tab w:val="left" w:pos="1430"/>
        </w:tabs>
      </w:pPr>
      <w:r>
        <w:rPr>
          <w:spacing w:val="-2"/>
        </w:rPr>
        <w:t>Dedicated</w:t>
      </w:r>
      <w:r>
        <w:rPr>
          <w:spacing w:val="5"/>
        </w:rPr>
        <w:t xml:space="preserve"> </w:t>
      </w:r>
      <w:r>
        <w:rPr>
          <w:spacing w:val="-2"/>
        </w:rPr>
        <w:t>Keyworker</w:t>
      </w:r>
    </w:p>
    <w:p w14:paraId="051253BE" w14:textId="77777777" w:rsidR="005C1033" w:rsidRDefault="00450E4C">
      <w:pPr>
        <w:pStyle w:val="ListParagraph"/>
        <w:numPr>
          <w:ilvl w:val="0"/>
          <w:numId w:val="2"/>
        </w:numPr>
        <w:tabs>
          <w:tab w:val="left" w:pos="1430"/>
        </w:tabs>
        <w:spacing w:before="21"/>
      </w:pPr>
      <w:r>
        <w:t>Staff</w:t>
      </w:r>
      <w:r>
        <w:rPr>
          <w:spacing w:val="-9"/>
        </w:rPr>
        <w:t xml:space="preserve"> </w:t>
      </w:r>
      <w:r>
        <w:t>accompany/walk</w:t>
      </w:r>
      <w:r>
        <w:rPr>
          <w:spacing w:val="-10"/>
        </w:rPr>
        <w:t xml:space="preserve"> </w:t>
      </w:r>
      <w:r>
        <w:t>young</w:t>
      </w:r>
      <w:r>
        <w:rPr>
          <w:spacing w:val="-10"/>
        </w:rPr>
        <w:t xml:space="preserve"> </w:t>
      </w:r>
      <w:r>
        <w:t>people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rPr>
          <w:spacing w:val="-2"/>
        </w:rPr>
        <w:t>education</w:t>
      </w:r>
    </w:p>
    <w:p w14:paraId="21B3CFEC" w14:textId="77777777" w:rsidR="005C1033" w:rsidRDefault="00450E4C">
      <w:pPr>
        <w:pStyle w:val="ListParagraph"/>
        <w:numPr>
          <w:ilvl w:val="0"/>
          <w:numId w:val="2"/>
        </w:numPr>
        <w:tabs>
          <w:tab w:val="left" w:pos="1430"/>
        </w:tabs>
        <w:spacing w:before="25"/>
      </w:pPr>
      <w:r>
        <w:t>Allocated</w:t>
      </w:r>
      <w:r>
        <w:rPr>
          <w:spacing w:val="-11"/>
        </w:rPr>
        <w:t xml:space="preserve"> </w:t>
      </w:r>
      <w:r>
        <w:t>staff</w:t>
      </w:r>
      <w:r>
        <w:rPr>
          <w:spacing w:val="-11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regular</w:t>
      </w:r>
      <w:r>
        <w:rPr>
          <w:spacing w:val="-12"/>
        </w:rPr>
        <w:t xml:space="preserve"> </w:t>
      </w:r>
      <w:r>
        <w:rPr>
          <w:spacing w:val="-2"/>
        </w:rPr>
        <w:t>support</w:t>
      </w:r>
    </w:p>
    <w:p w14:paraId="4F17CA9A" w14:textId="77777777" w:rsidR="005C1033" w:rsidRDefault="00450E4C">
      <w:pPr>
        <w:pStyle w:val="ListParagraph"/>
        <w:numPr>
          <w:ilvl w:val="0"/>
          <w:numId w:val="2"/>
        </w:numPr>
        <w:tabs>
          <w:tab w:val="left" w:pos="1430"/>
        </w:tabs>
      </w:pPr>
      <w:r>
        <w:rPr>
          <w:spacing w:val="-2"/>
        </w:rPr>
        <w:t>Therapeutic</w:t>
      </w:r>
      <w:r>
        <w:rPr>
          <w:spacing w:val="7"/>
        </w:rPr>
        <w:t xml:space="preserve"> </w:t>
      </w:r>
      <w:r>
        <w:rPr>
          <w:spacing w:val="-2"/>
        </w:rPr>
        <w:t>intervention</w:t>
      </w:r>
    </w:p>
    <w:p w14:paraId="5FBBA62E" w14:textId="77777777" w:rsidR="005C1033" w:rsidRDefault="00450E4C">
      <w:pPr>
        <w:pStyle w:val="ListParagraph"/>
        <w:numPr>
          <w:ilvl w:val="0"/>
          <w:numId w:val="2"/>
        </w:numPr>
        <w:tabs>
          <w:tab w:val="left" w:pos="1430"/>
        </w:tabs>
        <w:spacing w:before="21"/>
      </w:pPr>
      <w:r>
        <w:t>Occupational</w:t>
      </w:r>
      <w:r>
        <w:rPr>
          <w:spacing w:val="-8"/>
        </w:rPr>
        <w:t xml:space="preserve"> </w:t>
      </w:r>
      <w:r>
        <w:rPr>
          <w:spacing w:val="-2"/>
        </w:rPr>
        <w:t>Therapy</w:t>
      </w:r>
    </w:p>
    <w:p w14:paraId="765FFB56" w14:textId="77777777" w:rsidR="005C1033" w:rsidRDefault="00450E4C">
      <w:pPr>
        <w:pStyle w:val="ListParagraph"/>
        <w:numPr>
          <w:ilvl w:val="0"/>
          <w:numId w:val="2"/>
        </w:numPr>
        <w:tabs>
          <w:tab w:val="left" w:pos="1430"/>
        </w:tabs>
        <w:spacing w:before="23"/>
      </w:pPr>
      <w:proofErr w:type="spellStart"/>
      <w:r>
        <w:rPr>
          <w:spacing w:val="-4"/>
        </w:rPr>
        <w:t>SaLT</w:t>
      </w:r>
      <w:proofErr w:type="spellEnd"/>
    </w:p>
    <w:p w14:paraId="3D65C6E5" w14:textId="77777777" w:rsidR="005C1033" w:rsidRDefault="00450E4C">
      <w:pPr>
        <w:pStyle w:val="ListParagraph"/>
        <w:numPr>
          <w:ilvl w:val="0"/>
          <w:numId w:val="2"/>
        </w:numPr>
        <w:tabs>
          <w:tab w:val="left" w:pos="1430"/>
        </w:tabs>
      </w:pPr>
      <w:r>
        <w:t>Clinical</w:t>
      </w:r>
      <w:r>
        <w:rPr>
          <w:spacing w:val="-5"/>
        </w:rPr>
        <w:t xml:space="preserve"> </w:t>
      </w:r>
      <w:r>
        <w:rPr>
          <w:spacing w:val="-2"/>
        </w:rPr>
        <w:t>Psychology</w:t>
      </w:r>
    </w:p>
    <w:p w14:paraId="356BBB7C" w14:textId="77777777" w:rsidR="005C1033" w:rsidRDefault="00450E4C">
      <w:pPr>
        <w:pStyle w:val="ListParagraph"/>
        <w:numPr>
          <w:ilvl w:val="0"/>
          <w:numId w:val="2"/>
        </w:numPr>
        <w:tabs>
          <w:tab w:val="left" w:pos="1430"/>
        </w:tabs>
      </w:pPr>
      <w:r>
        <w:t>Range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intervention</w:t>
      </w:r>
      <w:r>
        <w:rPr>
          <w:spacing w:val="-9"/>
        </w:rPr>
        <w:t xml:space="preserve"> </w:t>
      </w:r>
      <w:r>
        <w:rPr>
          <w:spacing w:val="-2"/>
        </w:rPr>
        <w:t>strategies</w:t>
      </w:r>
    </w:p>
    <w:p w14:paraId="6E6C60A1" w14:textId="77777777" w:rsidR="005C1033" w:rsidRDefault="00450E4C">
      <w:pPr>
        <w:pStyle w:val="ListParagraph"/>
        <w:numPr>
          <w:ilvl w:val="0"/>
          <w:numId w:val="2"/>
        </w:numPr>
        <w:tabs>
          <w:tab w:val="left" w:pos="1430"/>
        </w:tabs>
        <w:spacing w:before="21"/>
      </w:pPr>
      <w:r>
        <w:t>On-going</w:t>
      </w:r>
      <w:r>
        <w:rPr>
          <w:spacing w:val="-9"/>
        </w:rPr>
        <w:t xml:space="preserve"> </w:t>
      </w:r>
      <w:r>
        <w:t>challenging</w:t>
      </w:r>
      <w:r>
        <w:rPr>
          <w:spacing w:val="-8"/>
        </w:rPr>
        <w:t xml:space="preserve"> </w:t>
      </w:r>
      <w:proofErr w:type="spellStart"/>
      <w:r>
        <w:t>behaviour</w:t>
      </w:r>
      <w:proofErr w:type="spellEnd"/>
      <w:r>
        <w:rPr>
          <w:spacing w:val="-9"/>
        </w:rPr>
        <w:t xml:space="preserve"> </w:t>
      </w:r>
      <w:r>
        <w:rPr>
          <w:spacing w:val="-2"/>
        </w:rPr>
        <w:t>training</w:t>
      </w:r>
    </w:p>
    <w:p w14:paraId="59846AED" w14:textId="77777777" w:rsidR="005C1033" w:rsidRDefault="00450E4C">
      <w:pPr>
        <w:pStyle w:val="ListParagraph"/>
        <w:numPr>
          <w:ilvl w:val="0"/>
          <w:numId w:val="2"/>
        </w:numPr>
        <w:tabs>
          <w:tab w:val="left" w:pos="1430"/>
        </w:tabs>
      </w:pPr>
      <w:r>
        <w:t>Daily</w:t>
      </w:r>
      <w:r>
        <w:rPr>
          <w:spacing w:val="-5"/>
        </w:rPr>
        <w:t xml:space="preserve"> </w:t>
      </w:r>
      <w:r>
        <w:t>de-briefings</w:t>
      </w:r>
      <w:r>
        <w:rPr>
          <w:spacing w:val="-7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individual</w:t>
      </w:r>
      <w:r>
        <w:rPr>
          <w:spacing w:val="-5"/>
        </w:rPr>
        <w:t xml:space="preserve"> </w:t>
      </w:r>
      <w:r>
        <w:t>young</w:t>
      </w:r>
      <w:r>
        <w:rPr>
          <w:spacing w:val="-6"/>
        </w:rPr>
        <w:t xml:space="preserve"> </w:t>
      </w:r>
      <w:r>
        <w:rPr>
          <w:spacing w:val="-2"/>
        </w:rPr>
        <w:t>people</w:t>
      </w:r>
    </w:p>
    <w:p w14:paraId="6454F9F0" w14:textId="77777777" w:rsidR="005C1033" w:rsidRDefault="00450E4C">
      <w:pPr>
        <w:pStyle w:val="ListParagraph"/>
        <w:numPr>
          <w:ilvl w:val="0"/>
          <w:numId w:val="2"/>
        </w:numPr>
        <w:tabs>
          <w:tab w:val="left" w:pos="1430"/>
        </w:tabs>
      </w:pPr>
      <w:r>
        <w:t>Daily</w:t>
      </w:r>
      <w:r>
        <w:rPr>
          <w:spacing w:val="-7"/>
        </w:rPr>
        <w:t xml:space="preserve"> </w:t>
      </w:r>
      <w:r>
        <w:t>handover</w:t>
      </w:r>
      <w:r>
        <w:rPr>
          <w:spacing w:val="-8"/>
        </w:rPr>
        <w:t xml:space="preserve"> </w:t>
      </w:r>
      <w:r>
        <w:rPr>
          <w:spacing w:val="-2"/>
        </w:rPr>
        <w:t>meetings</w:t>
      </w:r>
    </w:p>
    <w:p w14:paraId="6614FF78" w14:textId="77777777" w:rsidR="005C1033" w:rsidRDefault="00450E4C">
      <w:pPr>
        <w:pStyle w:val="ListParagraph"/>
        <w:numPr>
          <w:ilvl w:val="0"/>
          <w:numId w:val="2"/>
        </w:numPr>
        <w:tabs>
          <w:tab w:val="left" w:pos="1430"/>
        </w:tabs>
      </w:pPr>
      <w:proofErr w:type="spellStart"/>
      <w:r>
        <w:t>Personalised</w:t>
      </w:r>
      <w:proofErr w:type="spellEnd"/>
      <w:r>
        <w:rPr>
          <w:spacing w:val="-9"/>
        </w:rPr>
        <w:t xml:space="preserve"> </w:t>
      </w:r>
      <w:r>
        <w:t>target</w:t>
      </w:r>
      <w:r>
        <w:rPr>
          <w:spacing w:val="-10"/>
        </w:rPr>
        <w:t xml:space="preserve"> </w:t>
      </w:r>
      <w:r>
        <w:t>setting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academic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behavioural</w:t>
      </w:r>
      <w:proofErr w:type="spellEnd"/>
    </w:p>
    <w:p w14:paraId="7E1A0A58" w14:textId="77777777" w:rsidR="005C1033" w:rsidRDefault="00450E4C">
      <w:pPr>
        <w:pStyle w:val="ListParagraph"/>
        <w:numPr>
          <w:ilvl w:val="0"/>
          <w:numId w:val="2"/>
        </w:numPr>
        <w:tabs>
          <w:tab w:val="left" w:pos="1430"/>
        </w:tabs>
      </w:pPr>
      <w:r>
        <w:t>Resources</w:t>
      </w:r>
      <w:r>
        <w:rPr>
          <w:spacing w:val="-8"/>
        </w:rPr>
        <w:t xml:space="preserve"> </w:t>
      </w:r>
      <w:r>
        <w:t>(including</w:t>
      </w:r>
      <w:r>
        <w:rPr>
          <w:spacing w:val="-9"/>
        </w:rPr>
        <w:t xml:space="preserve"> </w:t>
      </w:r>
      <w:r>
        <w:t>reading</w:t>
      </w:r>
      <w:r>
        <w:rPr>
          <w:spacing w:val="-9"/>
        </w:rPr>
        <w:t xml:space="preserve"> </w:t>
      </w:r>
      <w:r>
        <w:t>materials)</w:t>
      </w:r>
      <w:r>
        <w:rPr>
          <w:spacing w:val="-9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reflective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cohort</w:t>
      </w:r>
      <w:r>
        <w:rPr>
          <w:spacing w:val="-8"/>
        </w:rPr>
        <w:t xml:space="preserve"> </w:t>
      </w:r>
      <w:r>
        <w:rPr>
          <w:spacing w:val="-2"/>
        </w:rPr>
        <w:t>diversities</w:t>
      </w:r>
    </w:p>
    <w:p w14:paraId="3C9520A6" w14:textId="77777777" w:rsidR="005C1033" w:rsidRDefault="00450E4C">
      <w:pPr>
        <w:pStyle w:val="ListParagraph"/>
        <w:numPr>
          <w:ilvl w:val="0"/>
          <w:numId w:val="2"/>
        </w:numPr>
        <w:tabs>
          <w:tab w:val="left" w:pos="1430"/>
        </w:tabs>
      </w:pPr>
      <w:r>
        <w:t>Information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bot</w:t>
      </w:r>
      <w:r>
        <w:t>h</w:t>
      </w:r>
      <w:r>
        <w:rPr>
          <w:spacing w:val="-8"/>
        </w:rPr>
        <w:t xml:space="preserve"> </w:t>
      </w:r>
      <w:r>
        <w:t>words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‘words</w:t>
      </w:r>
      <w:r>
        <w:rPr>
          <w:spacing w:val="-8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print’</w:t>
      </w:r>
      <w:r>
        <w:rPr>
          <w:spacing w:val="-6"/>
        </w:rPr>
        <w:t xml:space="preserve"> </w:t>
      </w:r>
      <w:r>
        <w:rPr>
          <w:spacing w:val="-2"/>
        </w:rPr>
        <w:t>pictures</w:t>
      </w:r>
    </w:p>
    <w:p w14:paraId="7FA64198" w14:textId="77777777" w:rsidR="005C1033" w:rsidRDefault="00450E4C">
      <w:pPr>
        <w:pStyle w:val="ListParagraph"/>
        <w:numPr>
          <w:ilvl w:val="0"/>
          <w:numId w:val="2"/>
        </w:numPr>
        <w:tabs>
          <w:tab w:val="left" w:pos="1430"/>
        </w:tabs>
        <w:spacing w:before="21"/>
      </w:pPr>
      <w:r>
        <w:t>Intervention</w:t>
      </w:r>
      <w:r>
        <w:rPr>
          <w:spacing w:val="-12"/>
        </w:rPr>
        <w:t xml:space="preserve"> </w:t>
      </w:r>
      <w:r>
        <w:t>strategies</w:t>
      </w:r>
      <w:r>
        <w:rPr>
          <w:spacing w:val="-10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resources</w:t>
      </w:r>
      <w:r>
        <w:rPr>
          <w:spacing w:val="-12"/>
        </w:rPr>
        <w:t xml:space="preserve"> </w:t>
      </w:r>
      <w:r>
        <w:t>(including</w:t>
      </w:r>
      <w:r>
        <w:rPr>
          <w:spacing w:val="-11"/>
        </w:rPr>
        <w:t xml:space="preserve"> </w:t>
      </w:r>
      <w:r>
        <w:t>software)</w:t>
      </w:r>
      <w:r>
        <w:rPr>
          <w:spacing w:val="-11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Reading,</w:t>
      </w:r>
      <w:r>
        <w:rPr>
          <w:spacing w:val="-11"/>
        </w:rPr>
        <w:t xml:space="preserve"> </w:t>
      </w:r>
      <w:r>
        <w:t>Writing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rPr>
          <w:spacing w:val="-2"/>
        </w:rPr>
        <w:t>Mathematics</w:t>
      </w:r>
    </w:p>
    <w:p w14:paraId="09E5DB7B" w14:textId="77777777" w:rsidR="005C1033" w:rsidRDefault="00450E4C">
      <w:pPr>
        <w:pStyle w:val="ListParagraph"/>
        <w:numPr>
          <w:ilvl w:val="0"/>
          <w:numId w:val="2"/>
        </w:numPr>
        <w:tabs>
          <w:tab w:val="left" w:pos="1430"/>
        </w:tabs>
      </w:pPr>
      <w:r>
        <w:t>Gender</w:t>
      </w:r>
      <w:r>
        <w:rPr>
          <w:spacing w:val="-9"/>
        </w:rPr>
        <w:t xml:space="preserve"> </w:t>
      </w:r>
      <w:r>
        <w:t>neutral</w:t>
      </w:r>
      <w:r>
        <w:rPr>
          <w:spacing w:val="-11"/>
        </w:rPr>
        <w:t xml:space="preserve"> </w:t>
      </w:r>
      <w:r>
        <w:t>uniforms</w:t>
      </w:r>
      <w:r>
        <w:rPr>
          <w:spacing w:val="-10"/>
        </w:rPr>
        <w:t xml:space="preserve"> </w:t>
      </w:r>
      <w:r>
        <w:t>/uniforms</w:t>
      </w:r>
      <w:r>
        <w:rPr>
          <w:spacing w:val="-8"/>
        </w:rPr>
        <w:t xml:space="preserve"> </w:t>
      </w:r>
      <w:r>
        <w:t>designed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consultation</w:t>
      </w:r>
      <w:r>
        <w:rPr>
          <w:spacing w:val="-9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rPr>
          <w:spacing w:val="-2"/>
        </w:rPr>
        <w:t>pupils</w:t>
      </w:r>
    </w:p>
    <w:p w14:paraId="5C94AF2D" w14:textId="77777777" w:rsidR="005C1033" w:rsidRDefault="00450E4C">
      <w:pPr>
        <w:pStyle w:val="ListParagraph"/>
        <w:numPr>
          <w:ilvl w:val="0"/>
          <w:numId w:val="2"/>
        </w:numPr>
        <w:tabs>
          <w:tab w:val="left" w:pos="1430"/>
        </w:tabs>
      </w:pPr>
      <w:r>
        <w:t>Access</w:t>
      </w:r>
      <w:r>
        <w:rPr>
          <w:spacing w:val="-8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2"/>
        </w:rPr>
        <w:t>advocates</w:t>
      </w:r>
    </w:p>
    <w:p w14:paraId="48D0BB2B" w14:textId="77777777" w:rsidR="005C1033" w:rsidRDefault="00450E4C">
      <w:pPr>
        <w:pStyle w:val="ListParagraph"/>
        <w:numPr>
          <w:ilvl w:val="0"/>
          <w:numId w:val="2"/>
        </w:numPr>
        <w:tabs>
          <w:tab w:val="left" w:pos="1430"/>
        </w:tabs>
      </w:pPr>
      <w:r>
        <w:t>Provision</w:t>
      </w:r>
      <w:r>
        <w:rPr>
          <w:spacing w:val="-10"/>
        </w:rPr>
        <w:t xml:space="preserve"> </w:t>
      </w:r>
      <w:r>
        <w:t>plans</w:t>
      </w:r>
      <w:r>
        <w:rPr>
          <w:spacing w:val="-6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students</w:t>
      </w:r>
      <w:r>
        <w:rPr>
          <w:spacing w:val="-6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poor</w:t>
      </w:r>
      <w:r>
        <w:rPr>
          <w:spacing w:val="-9"/>
        </w:rPr>
        <w:t xml:space="preserve"> </w:t>
      </w:r>
      <w:r>
        <w:t>mental</w:t>
      </w:r>
      <w:r>
        <w:rPr>
          <w:spacing w:val="-6"/>
        </w:rPr>
        <w:t xml:space="preserve"> </w:t>
      </w:r>
      <w:r>
        <w:t>health</w:t>
      </w:r>
      <w:r>
        <w:rPr>
          <w:spacing w:val="-6"/>
        </w:rPr>
        <w:t xml:space="preserve"> </w:t>
      </w:r>
      <w:r>
        <w:t>including</w:t>
      </w:r>
      <w:r>
        <w:rPr>
          <w:spacing w:val="-7"/>
        </w:rPr>
        <w:t xml:space="preserve"> </w:t>
      </w:r>
      <w:r>
        <w:t>self-harm</w:t>
      </w:r>
      <w:r>
        <w:rPr>
          <w:spacing w:val="-8"/>
        </w:rPr>
        <w:t xml:space="preserve"> </w:t>
      </w:r>
      <w:r>
        <w:rPr>
          <w:spacing w:val="-2"/>
        </w:rPr>
        <w:t>management</w:t>
      </w:r>
    </w:p>
    <w:p w14:paraId="6D22E824" w14:textId="77777777" w:rsidR="005C1033" w:rsidRDefault="00450E4C">
      <w:pPr>
        <w:pStyle w:val="ListParagraph"/>
        <w:numPr>
          <w:ilvl w:val="0"/>
          <w:numId w:val="2"/>
        </w:numPr>
        <w:tabs>
          <w:tab w:val="left" w:pos="1430"/>
        </w:tabs>
      </w:pPr>
      <w:r>
        <w:t>Broad</w:t>
      </w:r>
      <w:r>
        <w:rPr>
          <w:spacing w:val="-12"/>
        </w:rPr>
        <w:t xml:space="preserve"> </w:t>
      </w:r>
      <w:r>
        <w:t>Curriculum</w:t>
      </w:r>
      <w:r>
        <w:rPr>
          <w:spacing w:val="-9"/>
        </w:rPr>
        <w:t xml:space="preserve"> </w:t>
      </w:r>
      <w:r>
        <w:t>offer</w:t>
      </w:r>
      <w:r>
        <w:rPr>
          <w:spacing w:val="-10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multiple</w:t>
      </w:r>
      <w:r>
        <w:rPr>
          <w:spacing w:val="-8"/>
        </w:rPr>
        <w:t xml:space="preserve"> </w:t>
      </w:r>
      <w:r>
        <w:t>accreditation</w:t>
      </w:r>
      <w:r>
        <w:rPr>
          <w:spacing w:val="-9"/>
        </w:rPr>
        <w:t xml:space="preserve"> </w:t>
      </w:r>
      <w:r>
        <w:rPr>
          <w:spacing w:val="-2"/>
        </w:rPr>
        <w:t>pathways</w:t>
      </w:r>
    </w:p>
    <w:p w14:paraId="14C5B784" w14:textId="77777777" w:rsidR="005C1033" w:rsidRDefault="00450E4C">
      <w:pPr>
        <w:pStyle w:val="ListParagraph"/>
        <w:numPr>
          <w:ilvl w:val="0"/>
          <w:numId w:val="2"/>
        </w:numPr>
        <w:tabs>
          <w:tab w:val="left" w:pos="1430"/>
        </w:tabs>
      </w:pPr>
      <w:r>
        <w:t>Independent</w:t>
      </w:r>
      <w:r>
        <w:rPr>
          <w:spacing w:val="-8"/>
        </w:rPr>
        <w:t xml:space="preserve"> </w:t>
      </w:r>
      <w:r>
        <w:t>careers</w:t>
      </w:r>
      <w:r>
        <w:rPr>
          <w:spacing w:val="-7"/>
        </w:rPr>
        <w:t xml:space="preserve"> </w:t>
      </w:r>
      <w:r>
        <w:t>advice</w:t>
      </w:r>
      <w:r>
        <w:rPr>
          <w:spacing w:val="-7"/>
        </w:rPr>
        <w:t xml:space="preserve"> </w:t>
      </w:r>
      <w:r>
        <w:t>delivered</w:t>
      </w:r>
      <w:r>
        <w:rPr>
          <w:spacing w:val="-10"/>
        </w:rPr>
        <w:t xml:space="preserve"> </w:t>
      </w:r>
      <w:r>
        <w:t>through</w:t>
      </w:r>
      <w:r>
        <w:rPr>
          <w:spacing w:val="-9"/>
        </w:rPr>
        <w:t xml:space="preserve"> </w:t>
      </w:r>
      <w:r>
        <w:t>multiple</w:t>
      </w:r>
      <w:r>
        <w:rPr>
          <w:spacing w:val="-7"/>
        </w:rPr>
        <w:t xml:space="preserve"> </w:t>
      </w:r>
      <w:r>
        <w:t>medias</w:t>
      </w:r>
      <w:r>
        <w:rPr>
          <w:spacing w:val="-7"/>
        </w:rPr>
        <w:t xml:space="preserve"> </w:t>
      </w:r>
      <w:r>
        <w:t>alongside</w:t>
      </w:r>
      <w:r>
        <w:rPr>
          <w:spacing w:val="-9"/>
        </w:rPr>
        <w:t xml:space="preserve"> </w:t>
      </w:r>
      <w:r>
        <w:t>1-1</w:t>
      </w:r>
      <w:r>
        <w:rPr>
          <w:spacing w:val="-9"/>
        </w:rPr>
        <w:t xml:space="preserve"> </w:t>
      </w:r>
      <w:r>
        <w:rPr>
          <w:spacing w:val="-2"/>
        </w:rPr>
        <w:t>meetings</w:t>
      </w:r>
    </w:p>
    <w:p w14:paraId="39B1162E" w14:textId="77777777" w:rsidR="005C1033" w:rsidRDefault="00450E4C">
      <w:pPr>
        <w:pStyle w:val="ListParagraph"/>
        <w:numPr>
          <w:ilvl w:val="0"/>
          <w:numId w:val="2"/>
        </w:numPr>
        <w:tabs>
          <w:tab w:val="left" w:pos="1430"/>
        </w:tabs>
      </w:pPr>
      <w:r>
        <w:lastRenderedPageBreak/>
        <w:t>Culture</w:t>
      </w:r>
      <w:r>
        <w:rPr>
          <w:spacing w:val="-8"/>
        </w:rPr>
        <w:t xml:space="preserve"> </w:t>
      </w:r>
      <w:r>
        <w:t>Capital</w:t>
      </w:r>
      <w:r>
        <w:rPr>
          <w:spacing w:val="-10"/>
        </w:rPr>
        <w:t xml:space="preserve"> </w:t>
      </w:r>
      <w:r>
        <w:t>opportunities</w:t>
      </w:r>
      <w:r>
        <w:rPr>
          <w:spacing w:val="-7"/>
        </w:rPr>
        <w:t xml:space="preserve"> </w:t>
      </w:r>
      <w:r>
        <w:t>developed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rPr>
          <w:spacing w:val="-2"/>
        </w:rPr>
        <w:t>students</w:t>
      </w:r>
    </w:p>
    <w:p w14:paraId="542A9ED0" w14:textId="77777777" w:rsidR="005C1033" w:rsidRDefault="00450E4C">
      <w:pPr>
        <w:pStyle w:val="ListParagraph"/>
        <w:numPr>
          <w:ilvl w:val="0"/>
          <w:numId w:val="2"/>
        </w:numPr>
        <w:tabs>
          <w:tab w:val="left" w:pos="1430"/>
        </w:tabs>
      </w:pPr>
      <w:r>
        <w:t>Planned</w:t>
      </w:r>
      <w:r>
        <w:rPr>
          <w:spacing w:val="-10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resourced</w:t>
      </w:r>
      <w:r>
        <w:rPr>
          <w:spacing w:val="-10"/>
        </w:rPr>
        <w:t xml:space="preserve"> </w:t>
      </w:r>
      <w:r>
        <w:t>Access</w:t>
      </w:r>
      <w:r>
        <w:rPr>
          <w:spacing w:val="-9"/>
        </w:rPr>
        <w:t xml:space="preserve"> </w:t>
      </w:r>
      <w:r>
        <w:t>arrangements</w:t>
      </w:r>
      <w:r>
        <w:rPr>
          <w:spacing w:val="-8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rPr>
          <w:spacing w:val="-2"/>
        </w:rPr>
        <w:t>examinations</w:t>
      </w:r>
    </w:p>
    <w:p w14:paraId="41D7C588" w14:textId="77777777" w:rsidR="005C1033" w:rsidRDefault="00450E4C">
      <w:pPr>
        <w:pStyle w:val="ListParagraph"/>
        <w:numPr>
          <w:ilvl w:val="0"/>
          <w:numId w:val="2"/>
        </w:numPr>
        <w:tabs>
          <w:tab w:val="left" w:pos="1430"/>
        </w:tabs>
      </w:pPr>
      <w:r>
        <w:t>EHCP</w:t>
      </w:r>
      <w:r>
        <w:rPr>
          <w:spacing w:val="-12"/>
        </w:rPr>
        <w:t xml:space="preserve"> </w:t>
      </w:r>
      <w:r>
        <w:t>/PEP/CLA</w:t>
      </w:r>
      <w:r>
        <w:rPr>
          <w:spacing w:val="-11"/>
        </w:rPr>
        <w:t xml:space="preserve"> </w:t>
      </w:r>
      <w:r>
        <w:t>action</w:t>
      </w:r>
      <w:r>
        <w:rPr>
          <w:spacing w:val="-12"/>
        </w:rPr>
        <w:t xml:space="preserve"> </w:t>
      </w:r>
      <w:r>
        <w:t>pathway</w:t>
      </w:r>
      <w:r>
        <w:rPr>
          <w:spacing w:val="-8"/>
        </w:rPr>
        <w:t xml:space="preserve"> </w:t>
      </w:r>
      <w:r>
        <w:t>support</w:t>
      </w:r>
      <w:r>
        <w:rPr>
          <w:spacing w:val="-8"/>
        </w:rPr>
        <w:t xml:space="preserve"> </w:t>
      </w:r>
      <w:r>
        <w:rPr>
          <w:spacing w:val="-2"/>
        </w:rPr>
        <w:t>plans</w:t>
      </w:r>
    </w:p>
    <w:p w14:paraId="1299C43A" w14:textId="77777777" w:rsidR="005C1033" w:rsidRDefault="005C1033">
      <w:pPr>
        <w:pStyle w:val="BodyText"/>
        <w:spacing w:before="0"/>
      </w:pPr>
    </w:p>
    <w:p w14:paraId="4DDBEF00" w14:textId="77777777" w:rsidR="005C1033" w:rsidRDefault="005C1033">
      <w:pPr>
        <w:pStyle w:val="BodyText"/>
        <w:spacing w:before="0"/>
      </w:pPr>
    </w:p>
    <w:p w14:paraId="3461D779" w14:textId="77777777" w:rsidR="005C1033" w:rsidRDefault="005C1033">
      <w:pPr>
        <w:pStyle w:val="BodyText"/>
        <w:spacing w:before="87"/>
      </w:pPr>
    </w:p>
    <w:p w14:paraId="535AD437" w14:textId="77777777" w:rsidR="005C1033" w:rsidRDefault="00450E4C">
      <w:pPr>
        <w:pStyle w:val="Heading5"/>
        <w:ind w:left="693"/>
      </w:pPr>
      <w:r>
        <w:rPr>
          <w:u w:val="single"/>
        </w:rPr>
        <w:t>Access</w:t>
      </w:r>
      <w:r>
        <w:rPr>
          <w:spacing w:val="-4"/>
          <w:u w:val="single"/>
        </w:rPr>
        <w:t xml:space="preserve"> </w:t>
      </w:r>
      <w:r>
        <w:rPr>
          <w:u w:val="single"/>
        </w:rPr>
        <w:t>Plan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Format</w:t>
      </w:r>
    </w:p>
    <w:p w14:paraId="3CF2D8B6" w14:textId="77777777" w:rsidR="005C1033" w:rsidRDefault="005C1033">
      <w:pPr>
        <w:pStyle w:val="BodyText"/>
        <w:spacing w:before="41"/>
        <w:rPr>
          <w:b/>
        </w:rPr>
      </w:pPr>
    </w:p>
    <w:p w14:paraId="11E9D2A2" w14:textId="77777777" w:rsidR="005C1033" w:rsidRDefault="00450E4C">
      <w:pPr>
        <w:pStyle w:val="BodyText"/>
        <w:spacing w:before="0" w:line="249" w:lineRule="auto"/>
        <w:ind w:left="703" w:right="1470" w:hanging="10"/>
        <w:jc w:val="both"/>
      </w:pPr>
      <w:r>
        <w:t>The</w:t>
      </w:r>
      <w:r>
        <w:rPr>
          <w:spacing w:val="-3"/>
        </w:rPr>
        <w:t xml:space="preserve"> </w:t>
      </w:r>
      <w:r>
        <w:t>Access</w:t>
      </w:r>
      <w:r>
        <w:rPr>
          <w:spacing w:val="-5"/>
        </w:rPr>
        <w:t xml:space="preserve"> </w:t>
      </w:r>
      <w:r>
        <w:t>Plan,</w:t>
      </w:r>
      <w:r>
        <w:rPr>
          <w:spacing w:val="-3"/>
        </w:rPr>
        <w:t xml:space="preserve"> </w:t>
      </w:r>
      <w:r>
        <w:t>(see</w:t>
      </w:r>
      <w:r>
        <w:rPr>
          <w:spacing w:val="-3"/>
        </w:rPr>
        <w:t xml:space="preserve"> </w:t>
      </w:r>
      <w:r>
        <w:rPr>
          <w:b/>
        </w:rPr>
        <w:t>Appendix</w:t>
      </w:r>
      <w:r>
        <w:rPr>
          <w:b/>
          <w:spacing w:val="-3"/>
        </w:rPr>
        <w:t xml:space="preserve"> </w:t>
      </w:r>
      <w:r>
        <w:rPr>
          <w:b/>
        </w:rPr>
        <w:t>2</w:t>
      </w:r>
      <w:r>
        <w:t>),</w:t>
      </w:r>
      <w:r>
        <w:rPr>
          <w:spacing w:val="-3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produced</w:t>
      </w:r>
      <w:r>
        <w:rPr>
          <w:spacing w:val="-3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review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arrangements.</w:t>
      </w:r>
      <w:r>
        <w:rPr>
          <w:spacing w:val="40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Plan</w:t>
      </w:r>
      <w:r>
        <w:rPr>
          <w:spacing w:val="-5"/>
        </w:rPr>
        <w:t xml:space="preserve"> </w:t>
      </w:r>
      <w:r>
        <w:t>includes identified targets in the short, medium or long term plus strategies / action to be used or taken.</w:t>
      </w:r>
    </w:p>
    <w:p w14:paraId="0FB78278" w14:textId="77777777" w:rsidR="005C1033" w:rsidRDefault="005C1033">
      <w:pPr>
        <w:pStyle w:val="BodyText"/>
        <w:spacing w:before="33"/>
      </w:pPr>
    </w:p>
    <w:p w14:paraId="0244E857" w14:textId="77777777" w:rsidR="005C1033" w:rsidRDefault="00450E4C">
      <w:pPr>
        <w:pStyle w:val="BodyText"/>
        <w:spacing w:before="0"/>
        <w:ind w:left="693"/>
        <w:jc w:val="both"/>
      </w:pPr>
      <w:r>
        <w:t>The</w:t>
      </w:r>
      <w:r>
        <w:rPr>
          <w:spacing w:val="-7"/>
        </w:rPr>
        <w:t xml:space="preserve"> </w:t>
      </w:r>
      <w:r>
        <w:t>leadership</w:t>
      </w:r>
      <w:r>
        <w:rPr>
          <w:spacing w:val="-8"/>
        </w:rPr>
        <w:t xml:space="preserve"> </w:t>
      </w:r>
      <w:r>
        <w:t>team</w:t>
      </w:r>
      <w:r>
        <w:rPr>
          <w:spacing w:val="-5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responsible</w:t>
      </w:r>
      <w:r>
        <w:rPr>
          <w:spacing w:val="-6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monitoring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implementation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plan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keeping</w:t>
      </w:r>
      <w:r>
        <w:rPr>
          <w:spacing w:val="-7"/>
        </w:rPr>
        <w:t xml:space="preserve"> </w:t>
      </w:r>
      <w:r>
        <w:rPr>
          <w:spacing w:val="-5"/>
        </w:rPr>
        <w:t>the</w:t>
      </w:r>
    </w:p>
    <w:p w14:paraId="58C98826" w14:textId="77777777" w:rsidR="005C1033" w:rsidRDefault="00450E4C">
      <w:pPr>
        <w:pStyle w:val="BodyText"/>
        <w:spacing w:before="7" w:line="249" w:lineRule="auto"/>
        <w:ind w:left="703" w:right="881"/>
        <w:jc w:val="both"/>
      </w:pPr>
      <w:r>
        <w:t>equality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access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access</w:t>
      </w:r>
      <w:r>
        <w:rPr>
          <w:spacing w:val="-4"/>
        </w:rPr>
        <w:t xml:space="preserve"> </w:t>
      </w:r>
      <w:r>
        <w:t>needs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review.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school’s</w:t>
      </w:r>
      <w:r>
        <w:rPr>
          <w:spacing w:val="-4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Committee review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update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plan</w:t>
      </w:r>
      <w:r>
        <w:rPr>
          <w:spacing w:val="-8"/>
        </w:rPr>
        <w:t xml:space="preserve"> </w:t>
      </w:r>
      <w:r>
        <w:t>annually</w:t>
      </w:r>
      <w:r>
        <w:rPr>
          <w:spacing w:val="-5"/>
        </w:rPr>
        <w:t xml:space="preserve"> </w:t>
      </w:r>
      <w:r>
        <w:t>alongside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SLT.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plan</w:t>
      </w:r>
      <w:r>
        <w:rPr>
          <w:spacing w:val="-7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updated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time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between</w:t>
      </w:r>
      <w:r>
        <w:rPr>
          <w:spacing w:val="-8"/>
        </w:rPr>
        <w:t xml:space="preserve"> </w:t>
      </w:r>
      <w:r>
        <w:t>to address specific needs of students as they arise.</w:t>
      </w:r>
    </w:p>
    <w:p w14:paraId="1FC39945" w14:textId="77777777" w:rsidR="005C1033" w:rsidRDefault="005C1033">
      <w:pPr>
        <w:pStyle w:val="BodyText"/>
        <w:spacing w:line="249" w:lineRule="auto"/>
        <w:jc w:val="both"/>
        <w:sectPr w:rsidR="005C1033">
          <w:headerReference w:type="default" r:id="rId16"/>
          <w:pgSz w:w="11910" w:h="16840"/>
          <w:pgMar w:top="760" w:right="425" w:bottom="880" w:left="425" w:header="0" w:footer="696" w:gutter="0"/>
          <w:cols w:space="720"/>
        </w:sectPr>
      </w:pPr>
    </w:p>
    <w:p w14:paraId="5A2DBBC6" w14:textId="77777777" w:rsidR="005C1033" w:rsidRDefault="00450E4C">
      <w:pPr>
        <w:spacing w:before="29"/>
        <w:ind w:right="303"/>
        <w:jc w:val="right"/>
        <w:rPr>
          <w:b/>
        </w:rPr>
      </w:pPr>
      <w:r>
        <w:rPr>
          <w:b/>
          <w:u w:val="single"/>
        </w:rPr>
        <w:lastRenderedPageBreak/>
        <w:t>Appendix</w:t>
      </w:r>
      <w:r>
        <w:rPr>
          <w:b/>
          <w:spacing w:val="-5"/>
          <w:u w:val="single"/>
        </w:rPr>
        <w:t xml:space="preserve"> </w:t>
      </w:r>
      <w:r>
        <w:rPr>
          <w:b/>
          <w:spacing w:val="-10"/>
          <w:u w:val="single"/>
        </w:rPr>
        <w:t>1</w:t>
      </w:r>
    </w:p>
    <w:p w14:paraId="0562CB0E" w14:textId="77777777" w:rsidR="005C1033" w:rsidRDefault="005C1033">
      <w:pPr>
        <w:pStyle w:val="BodyText"/>
        <w:spacing w:before="19"/>
        <w:rPr>
          <w:b/>
        </w:rPr>
      </w:pPr>
    </w:p>
    <w:p w14:paraId="02294E26" w14:textId="77777777" w:rsidR="005C1033" w:rsidRDefault="00450E4C">
      <w:pPr>
        <w:pStyle w:val="Heading4"/>
        <w:ind w:left="280"/>
        <w:rPr>
          <w:u w:val="none"/>
        </w:rPr>
      </w:pPr>
      <w:r>
        <w:t>REVIEW</w:t>
      </w:r>
      <w:r>
        <w:rPr>
          <w:spacing w:val="-10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ACCESSIBILITY</w:t>
      </w:r>
      <w:r>
        <w:rPr>
          <w:spacing w:val="-8"/>
        </w:rPr>
        <w:t xml:space="preserve"> </w:t>
      </w:r>
      <w:r>
        <w:rPr>
          <w:spacing w:val="-2"/>
        </w:rPr>
        <w:t>ARRANGEMENTS</w:t>
      </w:r>
    </w:p>
    <w:p w14:paraId="34CE0A41" w14:textId="77777777" w:rsidR="005C1033" w:rsidRDefault="005C1033">
      <w:pPr>
        <w:pStyle w:val="BodyText"/>
        <w:spacing w:before="41"/>
        <w:rPr>
          <w:b/>
        </w:rPr>
      </w:pPr>
    </w:p>
    <w:p w14:paraId="2645A2BD" w14:textId="1C43E175" w:rsidR="005C1033" w:rsidRDefault="00450E4C">
      <w:pPr>
        <w:pStyle w:val="Heading5"/>
        <w:tabs>
          <w:tab w:val="left" w:pos="1835"/>
          <w:tab w:val="left" w:pos="3434"/>
        </w:tabs>
        <w:spacing w:before="1"/>
        <w:ind w:left="330"/>
      </w:pPr>
      <w:r>
        <w:t>REVIEW</w:t>
      </w:r>
      <w:r>
        <w:rPr>
          <w:spacing w:val="-4"/>
        </w:rPr>
        <w:t xml:space="preserve"> </w:t>
      </w:r>
      <w:r>
        <w:rPr>
          <w:spacing w:val="-2"/>
        </w:rPr>
        <w:t>DATE:</w:t>
      </w:r>
      <w:r>
        <w:tab/>
        <w:t>Sept</w:t>
      </w:r>
      <w:r>
        <w:rPr>
          <w:spacing w:val="-6"/>
        </w:rPr>
        <w:t xml:space="preserve"> </w:t>
      </w:r>
      <w:r>
        <w:rPr>
          <w:spacing w:val="-4"/>
        </w:rPr>
        <w:t>202</w:t>
      </w:r>
      <w:r w:rsidR="008372E9">
        <w:rPr>
          <w:spacing w:val="-4"/>
        </w:rPr>
        <w:t>6</w:t>
      </w:r>
      <w:r>
        <w:tab/>
        <w:t>PERSONS</w:t>
      </w:r>
      <w:r>
        <w:rPr>
          <w:spacing w:val="-10"/>
        </w:rPr>
        <w:t xml:space="preserve"> </w:t>
      </w:r>
      <w:r>
        <w:t>CONDUCTING</w:t>
      </w:r>
      <w:r>
        <w:rPr>
          <w:spacing w:val="-8"/>
        </w:rPr>
        <w:t xml:space="preserve"> </w:t>
      </w:r>
      <w:r>
        <w:t>REVIEW:</w:t>
      </w:r>
      <w:r>
        <w:rPr>
          <w:spacing w:val="-6"/>
        </w:rPr>
        <w:t xml:space="preserve"> </w:t>
      </w:r>
      <w:r>
        <w:t>D</w:t>
      </w:r>
      <w:r>
        <w:rPr>
          <w:spacing w:val="-9"/>
        </w:rPr>
        <w:t xml:space="preserve"> </w:t>
      </w:r>
      <w:proofErr w:type="spellStart"/>
      <w:r>
        <w:t>Glaves</w:t>
      </w:r>
      <w:proofErr w:type="spellEnd"/>
      <w:r>
        <w:t>,</w:t>
      </w:r>
      <w:r>
        <w:rPr>
          <w:spacing w:val="-5"/>
        </w:rPr>
        <w:t xml:space="preserve"> </w:t>
      </w:r>
      <w:r>
        <w:rPr>
          <w:spacing w:val="-2"/>
        </w:rPr>
        <w:t>H.O.S.</w:t>
      </w:r>
    </w:p>
    <w:p w14:paraId="62EBF3C5" w14:textId="77777777" w:rsidR="005C1033" w:rsidRDefault="005C1033">
      <w:pPr>
        <w:pStyle w:val="BodyText"/>
        <w:spacing w:before="44"/>
        <w:rPr>
          <w:b/>
        </w:rPr>
      </w:pPr>
    </w:p>
    <w:p w14:paraId="0318051A" w14:textId="77777777" w:rsidR="005C1033" w:rsidRDefault="00450E4C">
      <w:pPr>
        <w:ind w:left="280"/>
        <w:rPr>
          <w:b/>
          <w:i/>
        </w:rPr>
      </w:pPr>
      <w:r>
        <w:rPr>
          <w:b/>
          <w:i/>
        </w:rPr>
        <w:t>Section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1:</w:t>
      </w:r>
      <w:r>
        <w:rPr>
          <w:b/>
          <w:i/>
          <w:spacing w:val="45"/>
        </w:rPr>
        <w:t xml:space="preserve"> </w:t>
      </w:r>
      <w:r>
        <w:rPr>
          <w:b/>
          <w:i/>
        </w:rPr>
        <w:t>How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does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your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School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deliver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the</w:t>
      </w:r>
      <w:r>
        <w:rPr>
          <w:b/>
          <w:i/>
          <w:spacing w:val="-3"/>
        </w:rPr>
        <w:t xml:space="preserve"> </w:t>
      </w:r>
      <w:r>
        <w:rPr>
          <w:b/>
          <w:i/>
          <w:spacing w:val="-2"/>
        </w:rPr>
        <w:t>curriculum?</w:t>
      </w:r>
    </w:p>
    <w:p w14:paraId="6D98A12B" w14:textId="77777777" w:rsidR="005C1033" w:rsidRDefault="005C1033">
      <w:pPr>
        <w:pStyle w:val="BodyText"/>
        <w:spacing w:before="66"/>
        <w:rPr>
          <w:b/>
          <w:i/>
          <w:sz w:val="20"/>
        </w:rPr>
      </w:pPr>
    </w:p>
    <w:tbl>
      <w:tblPr>
        <w:tblW w:w="0" w:type="auto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95"/>
        <w:gridCol w:w="670"/>
        <w:gridCol w:w="670"/>
        <w:gridCol w:w="252"/>
        <w:gridCol w:w="670"/>
        <w:gridCol w:w="667"/>
        <w:gridCol w:w="669"/>
      </w:tblGrid>
      <w:tr w:rsidR="005C1033" w14:paraId="19E91663" w14:textId="77777777">
        <w:trPr>
          <w:trHeight w:val="616"/>
        </w:trPr>
        <w:tc>
          <w:tcPr>
            <w:tcW w:w="6995" w:type="dxa"/>
            <w:vMerge w:val="restart"/>
          </w:tcPr>
          <w:p w14:paraId="2946DB82" w14:textId="77777777" w:rsidR="005C1033" w:rsidRDefault="005C1033">
            <w:pPr>
              <w:pStyle w:val="TableParagraph"/>
              <w:spacing w:before="152"/>
              <w:rPr>
                <w:b/>
                <w:i/>
              </w:rPr>
            </w:pPr>
          </w:p>
          <w:p w14:paraId="4198853A" w14:textId="77777777" w:rsidR="005C1033" w:rsidRDefault="00450E4C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2"/>
              </w:rPr>
              <w:t>Question</w:t>
            </w:r>
          </w:p>
        </w:tc>
        <w:tc>
          <w:tcPr>
            <w:tcW w:w="1340" w:type="dxa"/>
            <w:gridSpan w:val="2"/>
          </w:tcPr>
          <w:p w14:paraId="29AE3BEB" w14:textId="77777777" w:rsidR="005C1033" w:rsidRDefault="00450E4C">
            <w:pPr>
              <w:pStyle w:val="TableParagraph"/>
              <w:spacing w:before="11" w:line="290" w:lineRule="atLeast"/>
              <w:ind w:left="299" w:right="262" w:firstLine="36"/>
              <w:rPr>
                <w:b/>
              </w:rPr>
            </w:pPr>
            <w:r>
              <w:rPr>
                <w:b/>
                <w:spacing w:val="-2"/>
              </w:rPr>
              <w:t>Current Children</w:t>
            </w:r>
          </w:p>
        </w:tc>
        <w:tc>
          <w:tcPr>
            <w:tcW w:w="252" w:type="dxa"/>
            <w:vMerge w:val="restart"/>
            <w:shd w:val="clear" w:color="auto" w:fill="C0C0C0"/>
          </w:tcPr>
          <w:p w14:paraId="5997CC1D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06" w:type="dxa"/>
            <w:gridSpan w:val="3"/>
          </w:tcPr>
          <w:p w14:paraId="1C4F810D" w14:textId="77777777" w:rsidR="005C1033" w:rsidRDefault="00450E4C">
            <w:pPr>
              <w:pStyle w:val="TableParagraph"/>
              <w:spacing w:before="11" w:line="290" w:lineRule="atLeast"/>
              <w:ind w:left="633" w:right="445" w:hanging="149"/>
              <w:rPr>
                <w:b/>
              </w:rPr>
            </w:pPr>
            <w:r>
              <w:rPr>
                <w:b/>
                <w:spacing w:val="-2"/>
              </w:rPr>
              <w:t>Prospective Children</w:t>
            </w:r>
          </w:p>
        </w:tc>
      </w:tr>
      <w:tr w:rsidR="005C1033" w14:paraId="732D2451" w14:textId="77777777">
        <w:trPr>
          <w:trHeight w:val="474"/>
        </w:trPr>
        <w:tc>
          <w:tcPr>
            <w:tcW w:w="6995" w:type="dxa"/>
            <w:vMerge/>
            <w:tcBorders>
              <w:top w:val="nil"/>
            </w:tcBorders>
          </w:tcPr>
          <w:p w14:paraId="110FFD37" w14:textId="77777777" w:rsidR="005C1033" w:rsidRDefault="005C1033">
            <w:pPr>
              <w:rPr>
                <w:sz w:val="2"/>
                <w:szCs w:val="2"/>
              </w:rPr>
            </w:pPr>
          </w:p>
        </w:tc>
        <w:tc>
          <w:tcPr>
            <w:tcW w:w="670" w:type="dxa"/>
          </w:tcPr>
          <w:p w14:paraId="5B7FDD25" w14:textId="77777777" w:rsidR="005C1033" w:rsidRDefault="00450E4C">
            <w:pPr>
              <w:pStyle w:val="TableParagraph"/>
              <w:spacing w:before="32"/>
              <w:ind w:left="189"/>
            </w:pPr>
            <w:r>
              <w:rPr>
                <w:spacing w:val="-5"/>
              </w:rPr>
              <w:t>Yes</w:t>
            </w:r>
          </w:p>
        </w:tc>
        <w:tc>
          <w:tcPr>
            <w:tcW w:w="670" w:type="dxa"/>
          </w:tcPr>
          <w:p w14:paraId="65804BD3" w14:textId="77777777" w:rsidR="005C1033" w:rsidRDefault="00450E4C">
            <w:pPr>
              <w:pStyle w:val="TableParagraph"/>
              <w:spacing w:before="32"/>
              <w:ind w:left="201"/>
            </w:pPr>
            <w:r>
              <w:rPr>
                <w:spacing w:val="-5"/>
              </w:rPr>
              <w:t>No</w:t>
            </w:r>
          </w:p>
        </w:tc>
        <w:tc>
          <w:tcPr>
            <w:tcW w:w="252" w:type="dxa"/>
            <w:vMerge/>
            <w:tcBorders>
              <w:top w:val="nil"/>
            </w:tcBorders>
            <w:shd w:val="clear" w:color="auto" w:fill="C0C0C0"/>
          </w:tcPr>
          <w:p w14:paraId="6B699379" w14:textId="77777777" w:rsidR="005C1033" w:rsidRDefault="005C1033">
            <w:pPr>
              <w:rPr>
                <w:sz w:val="2"/>
                <w:szCs w:val="2"/>
              </w:rPr>
            </w:pPr>
          </w:p>
        </w:tc>
        <w:tc>
          <w:tcPr>
            <w:tcW w:w="670" w:type="dxa"/>
          </w:tcPr>
          <w:p w14:paraId="55239733" w14:textId="77777777" w:rsidR="005C1033" w:rsidRDefault="00450E4C">
            <w:pPr>
              <w:pStyle w:val="TableParagraph"/>
              <w:spacing w:before="32"/>
              <w:ind w:left="7" w:right="2"/>
              <w:jc w:val="center"/>
            </w:pPr>
            <w:r>
              <w:rPr>
                <w:spacing w:val="-5"/>
              </w:rPr>
              <w:t>Yes</w:t>
            </w:r>
          </w:p>
        </w:tc>
        <w:tc>
          <w:tcPr>
            <w:tcW w:w="667" w:type="dxa"/>
          </w:tcPr>
          <w:p w14:paraId="7C5AC6C2" w14:textId="77777777" w:rsidR="005C1033" w:rsidRDefault="00450E4C">
            <w:pPr>
              <w:pStyle w:val="TableParagraph"/>
              <w:spacing w:before="32"/>
              <w:ind w:left="200"/>
            </w:pPr>
            <w:r>
              <w:rPr>
                <w:spacing w:val="-5"/>
              </w:rPr>
              <w:t>No</w:t>
            </w:r>
          </w:p>
        </w:tc>
        <w:tc>
          <w:tcPr>
            <w:tcW w:w="669" w:type="dxa"/>
          </w:tcPr>
          <w:p w14:paraId="629D792A" w14:textId="77777777" w:rsidR="005C1033" w:rsidRDefault="00450E4C">
            <w:pPr>
              <w:pStyle w:val="TableParagraph"/>
              <w:spacing w:before="32"/>
              <w:ind w:left="155"/>
            </w:pPr>
            <w:r>
              <w:rPr>
                <w:spacing w:val="-5"/>
              </w:rPr>
              <w:t>N/A</w:t>
            </w:r>
          </w:p>
        </w:tc>
      </w:tr>
      <w:tr w:rsidR="005C1033" w14:paraId="7BB141E4" w14:textId="77777777">
        <w:trPr>
          <w:trHeight w:val="611"/>
        </w:trPr>
        <w:tc>
          <w:tcPr>
            <w:tcW w:w="6995" w:type="dxa"/>
          </w:tcPr>
          <w:p w14:paraId="36606834" w14:textId="77777777" w:rsidR="005C1033" w:rsidRDefault="00450E4C">
            <w:pPr>
              <w:pStyle w:val="TableParagraph"/>
              <w:spacing w:before="9" w:line="290" w:lineRule="atLeast"/>
              <w:ind w:left="107"/>
            </w:pPr>
            <w:r>
              <w:t>Do</w:t>
            </w:r>
            <w:r>
              <w:rPr>
                <w:spacing w:val="-10"/>
              </w:rPr>
              <w:t xml:space="preserve"> </w:t>
            </w:r>
            <w:r>
              <w:t>you</w:t>
            </w:r>
            <w:r>
              <w:rPr>
                <w:spacing w:val="-9"/>
              </w:rPr>
              <w:t xml:space="preserve"> </w:t>
            </w:r>
            <w:r>
              <w:t>ensure</w:t>
            </w:r>
            <w:r>
              <w:rPr>
                <w:spacing w:val="-8"/>
              </w:rPr>
              <w:t xml:space="preserve"> </w:t>
            </w:r>
            <w:r>
              <w:t>that</w:t>
            </w:r>
            <w:r>
              <w:rPr>
                <w:spacing w:val="-10"/>
              </w:rPr>
              <w:t xml:space="preserve"> </w:t>
            </w:r>
            <w:r>
              <w:t>Teachers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Learning</w:t>
            </w:r>
            <w:r>
              <w:rPr>
                <w:spacing w:val="-9"/>
              </w:rPr>
              <w:t xml:space="preserve"> </w:t>
            </w:r>
            <w:r>
              <w:t>Support</w:t>
            </w:r>
            <w:r>
              <w:rPr>
                <w:spacing w:val="-8"/>
              </w:rPr>
              <w:t xml:space="preserve"> </w:t>
            </w:r>
            <w:r>
              <w:t>Assistants</w:t>
            </w:r>
            <w:r>
              <w:rPr>
                <w:spacing w:val="-7"/>
              </w:rPr>
              <w:t xml:space="preserve"> </w:t>
            </w:r>
            <w:r>
              <w:t>have</w:t>
            </w:r>
            <w:r>
              <w:rPr>
                <w:spacing w:val="-10"/>
              </w:rPr>
              <w:t xml:space="preserve"> </w:t>
            </w:r>
            <w:r>
              <w:t>the necessary training to teach and support disabled children?</w:t>
            </w:r>
          </w:p>
        </w:tc>
        <w:tc>
          <w:tcPr>
            <w:tcW w:w="670" w:type="dxa"/>
          </w:tcPr>
          <w:p w14:paraId="0C4C8810" w14:textId="77777777" w:rsidR="005C1033" w:rsidRDefault="00450E4C">
            <w:pPr>
              <w:pStyle w:val="TableParagraph"/>
              <w:spacing w:before="191"/>
              <w:ind w:left="357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70" w:type="dxa"/>
          </w:tcPr>
          <w:p w14:paraId="3FE9F23F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" w:type="dxa"/>
            <w:vMerge/>
            <w:tcBorders>
              <w:top w:val="nil"/>
            </w:tcBorders>
            <w:shd w:val="clear" w:color="auto" w:fill="C0C0C0"/>
          </w:tcPr>
          <w:p w14:paraId="1F72F646" w14:textId="77777777" w:rsidR="005C1033" w:rsidRDefault="005C1033">
            <w:pPr>
              <w:rPr>
                <w:sz w:val="2"/>
                <w:szCs w:val="2"/>
              </w:rPr>
            </w:pPr>
          </w:p>
        </w:tc>
        <w:tc>
          <w:tcPr>
            <w:tcW w:w="670" w:type="dxa"/>
          </w:tcPr>
          <w:p w14:paraId="0CC5F597" w14:textId="77777777" w:rsidR="005C1033" w:rsidRDefault="00450E4C">
            <w:pPr>
              <w:pStyle w:val="TableParagraph"/>
              <w:spacing w:before="32"/>
              <w:ind w:left="7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67" w:type="dxa"/>
          </w:tcPr>
          <w:p w14:paraId="08CE6F91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69" w:type="dxa"/>
          </w:tcPr>
          <w:p w14:paraId="61CDCEAD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</w:tr>
      <w:tr w:rsidR="005C1033" w14:paraId="0A02FA49" w14:textId="77777777">
        <w:trPr>
          <w:trHeight w:val="474"/>
        </w:trPr>
        <w:tc>
          <w:tcPr>
            <w:tcW w:w="6995" w:type="dxa"/>
          </w:tcPr>
          <w:p w14:paraId="0AA7A8B2" w14:textId="77777777" w:rsidR="005C1033" w:rsidRDefault="00450E4C">
            <w:pPr>
              <w:pStyle w:val="TableParagraph"/>
              <w:spacing w:before="30"/>
              <w:ind w:left="107"/>
            </w:pPr>
            <w:r>
              <w:t>Are</w:t>
            </w:r>
            <w:r>
              <w:rPr>
                <w:spacing w:val="-8"/>
              </w:rPr>
              <w:t xml:space="preserve"> </w:t>
            </w:r>
            <w:r>
              <w:t>your</w:t>
            </w:r>
            <w:r>
              <w:rPr>
                <w:spacing w:val="-7"/>
              </w:rPr>
              <w:t xml:space="preserve"> </w:t>
            </w:r>
            <w:r>
              <w:t>classrooms</w:t>
            </w:r>
            <w:r>
              <w:rPr>
                <w:spacing w:val="-9"/>
              </w:rPr>
              <w:t xml:space="preserve"> </w:t>
            </w:r>
            <w:r>
              <w:t>optimally</w:t>
            </w:r>
            <w:r>
              <w:rPr>
                <w:spacing w:val="-7"/>
              </w:rPr>
              <w:t xml:space="preserve"> </w:t>
            </w:r>
            <w:proofErr w:type="spellStart"/>
            <w:r>
              <w:t>organised</w:t>
            </w:r>
            <w:proofErr w:type="spellEnd"/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10"/>
              </w:rPr>
              <w:t xml:space="preserve"> </w:t>
            </w:r>
            <w:r>
              <w:t>disabled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children?</w:t>
            </w:r>
          </w:p>
        </w:tc>
        <w:tc>
          <w:tcPr>
            <w:tcW w:w="670" w:type="dxa"/>
          </w:tcPr>
          <w:p w14:paraId="6D16831F" w14:textId="77777777" w:rsidR="005C1033" w:rsidRDefault="00450E4C">
            <w:pPr>
              <w:pStyle w:val="TableParagraph"/>
              <w:spacing w:before="32"/>
              <w:ind w:left="247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70" w:type="dxa"/>
          </w:tcPr>
          <w:p w14:paraId="6BB9E253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" w:type="dxa"/>
            <w:vMerge/>
            <w:tcBorders>
              <w:top w:val="nil"/>
            </w:tcBorders>
            <w:shd w:val="clear" w:color="auto" w:fill="C0C0C0"/>
          </w:tcPr>
          <w:p w14:paraId="23DE523C" w14:textId="77777777" w:rsidR="005C1033" w:rsidRDefault="005C1033">
            <w:pPr>
              <w:rPr>
                <w:sz w:val="2"/>
                <w:szCs w:val="2"/>
              </w:rPr>
            </w:pPr>
          </w:p>
        </w:tc>
        <w:tc>
          <w:tcPr>
            <w:tcW w:w="670" w:type="dxa"/>
          </w:tcPr>
          <w:p w14:paraId="4BE7F3A0" w14:textId="77777777" w:rsidR="005C1033" w:rsidRDefault="00450E4C">
            <w:pPr>
              <w:pStyle w:val="TableParagraph"/>
              <w:spacing w:before="32"/>
              <w:ind w:left="7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67" w:type="dxa"/>
          </w:tcPr>
          <w:p w14:paraId="52E56223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69" w:type="dxa"/>
          </w:tcPr>
          <w:p w14:paraId="07547A01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</w:tr>
      <w:tr w:rsidR="005C1033" w14:paraId="108973C4" w14:textId="77777777">
        <w:trPr>
          <w:trHeight w:val="474"/>
        </w:trPr>
        <w:tc>
          <w:tcPr>
            <w:tcW w:w="6995" w:type="dxa"/>
          </w:tcPr>
          <w:p w14:paraId="6D836F65" w14:textId="77777777" w:rsidR="005C1033" w:rsidRDefault="00450E4C">
            <w:pPr>
              <w:pStyle w:val="TableParagraph"/>
              <w:spacing w:before="32"/>
              <w:ind w:left="107"/>
            </w:pPr>
            <w:r>
              <w:t>Do</w:t>
            </w:r>
            <w:r>
              <w:rPr>
                <w:spacing w:val="-8"/>
              </w:rPr>
              <w:t xml:space="preserve"> </w:t>
            </w:r>
            <w:r>
              <w:t>lessons</w:t>
            </w:r>
            <w:r>
              <w:rPr>
                <w:spacing w:val="-6"/>
              </w:rPr>
              <w:t xml:space="preserve"> </w:t>
            </w:r>
            <w:r>
              <w:t>provide</w:t>
            </w:r>
            <w:r>
              <w:rPr>
                <w:spacing w:val="-7"/>
              </w:rPr>
              <w:t xml:space="preserve"> </w:t>
            </w:r>
            <w:r>
              <w:t>opportunities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all</w:t>
            </w:r>
            <w:r>
              <w:rPr>
                <w:spacing w:val="-9"/>
              </w:rPr>
              <w:t xml:space="preserve"> </w:t>
            </w:r>
            <w:r>
              <w:t>children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achieve?</w:t>
            </w:r>
          </w:p>
        </w:tc>
        <w:tc>
          <w:tcPr>
            <w:tcW w:w="670" w:type="dxa"/>
          </w:tcPr>
          <w:p w14:paraId="777F5F09" w14:textId="77777777" w:rsidR="005C1033" w:rsidRDefault="00450E4C">
            <w:pPr>
              <w:pStyle w:val="TableParagraph"/>
              <w:spacing w:before="35"/>
              <w:ind w:left="247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70" w:type="dxa"/>
          </w:tcPr>
          <w:p w14:paraId="5043CB0F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" w:type="dxa"/>
            <w:vMerge/>
            <w:tcBorders>
              <w:top w:val="nil"/>
            </w:tcBorders>
            <w:shd w:val="clear" w:color="auto" w:fill="C0C0C0"/>
          </w:tcPr>
          <w:p w14:paraId="07459315" w14:textId="77777777" w:rsidR="005C1033" w:rsidRDefault="005C1033">
            <w:pPr>
              <w:rPr>
                <w:sz w:val="2"/>
                <w:szCs w:val="2"/>
              </w:rPr>
            </w:pPr>
          </w:p>
        </w:tc>
        <w:tc>
          <w:tcPr>
            <w:tcW w:w="670" w:type="dxa"/>
          </w:tcPr>
          <w:p w14:paraId="1258E91D" w14:textId="77777777" w:rsidR="005C1033" w:rsidRDefault="00450E4C">
            <w:pPr>
              <w:pStyle w:val="TableParagraph"/>
              <w:spacing w:before="35"/>
              <w:ind w:left="7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67" w:type="dxa"/>
          </w:tcPr>
          <w:p w14:paraId="6537F28F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69" w:type="dxa"/>
          </w:tcPr>
          <w:p w14:paraId="6DFB9E20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</w:tr>
      <w:tr w:rsidR="005C1033" w14:paraId="3F5C47AD" w14:textId="77777777">
        <w:trPr>
          <w:trHeight w:val="475"/>
        </w:trPr>
        <w:tc>
          <w:tcPr>
            <w:tcW w:w="6995" w:type="dxa"/>
          </w:tcPr>
          <w:p w14:paraId="2F2A533B" w14:textId="77777777" w:rsidR="005C1033" w:rsidRDefault="00450E4C">
            <w:pPr>
              <w:pStyle w:val="TableParagraph"/>
              <w:spacing w:before="30"/>
              <w:ind w:left="107"/>
            </w:pPr>
            <w:r>
              <w:t>Are</w:t>
            </w:r>
            <w:r>
              <w:rPr>
                <w:spacing w:val="-8"/>
              </w:rPr>
              <w:t xml:space="preserve"> </w:t>
            </w:r>
            <w:r>
              <w:t>lessons</w:t>
            </w:r>
            <w:r>
              <w:rPr>
                <w:spacing w:val="-9"/>
              </w:rPr>
              <w:t xml:space="preserve"> </w:t>
            </w:r>
            <w:r>
              <w:t>responsive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children’s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diversity?</w:t>
            </w:r>
          </w:p>
        </w:tc>
        <w:tc>
          <w:tcPr>
            <w:tcW w:w="670" w:type="dxa"/>
          </w:tcPr>
          <w:p w14:paraId="1473CC0F" w14:textId="77777777" w:rsidR="005C1033" w:rsidRDefault="00450E4C">
            <w:pPr>
              <w:pStyle w:val="TableParagraph"/>
              <w:spacing w:before="32"/>
              <w:ind w:left="247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70" w:type="dxa"/>
          </w:tcPr>
          <w:p w14:paraId="70DF9E56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" w:type="dxa"/>
            <w:vMerge/>
            <w:tcBorders>
              <w:top w:val="nil"/>
            </w:tcBorders>
            <w:shd w:val="clear" w:color="auto" w:fill="C0C0C0"/>
          </w:tcPr>
          <w:p w14:paraId="44E871BC" w14:textId="77777777" w:rsidR="005C1033" w:rsidRDefault="005C1033">
            <w:pPr>
              <w:rPr>
                <w:sz w:val="2"/>
                <w:szCs w:val="2"/>
              </w:rPr>
            </w:pPr>
          </w:p>
        </w:tc>
        <w:tc>
          <w:tcPr>
            <w:tcW w:w="670" w:type="dxa"/>
          </w:tcPr>
          <w:p w14:paraId="67732D29" w14:textId="77777777" w:rsidR="005C1033" w:rsidRDefault="00450E4C">
            <w:pPr>
              <w:pStyle w:val="TableParagraph"/>
              <w:spacing w:before="32"/>
              <w:ind w:left="7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67" w:type="dxa"/>
          </w:tcPr>
          <w:p w14:paraId="144A5D23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69" w:type="dxa"/>
          </w:tcPr>
          <w:p w14:paraId="738610EB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</w:tr>
      <w:tr w:rsidR="005C1033" w14:paraId="0522FEDB" w14:textId="77777777">
        <w:trPr>
          <w:trHeight w:val="611"/>
        </w:trPr>
        <w:tc>
          <w:tcPr>
            <w:tcW w:w="6995" w:type="dxa"/>
          </w:tcPr>
          <w:p w14:paraId="1B0EF1BB" w14:textId="77777777" w:rsidR="005C1033" w:rsidRDefault="00450E4C">
            <w:pPr>
              <w:pStyle w:val="TableParagraph"/>
              <w:spacing w:before="9" w:line="290" w:lineRule="atLeast"/>
              <w:ind w:left="107"/>
            </w:pPr>
            <w:r>
              <w:t>Do</w:t>
            </w:r>
            <w:r>
              <w:rPr>
                <w:spacing w:val="30"/>
              </w:rPr>
              <w:t xml:space="preserve"> </w:t>
            </w:r>
            <w:r>
              <w:t>lessons</w:t>
            </w:r>
            <w:r>
              <w:rPr>
                <w:spacing w:val="29"/>
              </w:rPr>
              <w:t xml:space="preserve"> </w:t>
            </w:r>
            <w:r>
              <w:t>involve</w:t>
            </w:r>
            <w:r>
              <w:rPr>
                <w:spacing w:val="27"/>
              </w:rPr>
              <w:t xml:space="preserve"> </w:t>
            </w:r>
            <w:r>
              <w:t>work</w:t>
            </w:r>
            <w:r>
              <w:rPr>
                <w:spacing w:val="29"/>
              </w:rPr>
              <w:t xml:space="preserve"> </w:t>
            </w:r>
            <w:r>
              <w:t>to</w:t>
            </w:r>
            <w:r>
              <w:rPr>
                <w:spacing w:val="30"/>
              </w:rPr>
              <w:t xml:space="preserve"> </w:t>
            </w:r>
            <w:r>
              <w:t>be</w:t>
            </w:r>
            <w:r>
              <w:rPr>
                <w:spacing w:val="29"/>
              </w:rPr>
              <w:t xml:space="preserve"> </w:t>
            </w:r>
            <w:r>
              <w:t>done</w:t>
            </w:r>
            <w:r>
              <w:rPr>
                <w:spacing w:val="29"/>
              </w:rPr>
              <w:t xml:space="preserve"> </w:t>
            </w:r>
            <w:r>
              <w:t>by</w:t>
            </w:r>
            <w:r>
              <w:rPr>
                <w:spacing w:val="29"/>
              </w:rPr>
              <w:t xml:space="preserve"> </w:t>
            </w:r>
            <w:r>
              <w:t>individuals,</w:t>
            </w:r>
            <w:r>
              <w:rPr>
                <w:spacing w:val="24"/>
              </w:rPr>
              <w:t xml:space="preserve"> </w:t>
            </w:r>
            <w:r>
              <w:t>pairs,</w:t>
            </w:r>
            <w:r>
              <w:rPr>
                <w:spacing w:val="29"/>
              </w:rPr>
              <w:t xml:space="preserve"> </w:t>
            </w:r>
            <w:r>
              <w:t>groups</w:t>
            </w:r>
            <w:r>
              <w:rPr>
                <w:spacing w:val="26"/>
              </w:rPr>
              <w:t xml:space="preserve"> </w:t>
            </w:r>
            <w:r>
              <w:t>and</w:t>
            </w:r>
            <w:r>
              <w:rPr>
                <w:spacing w:val="28"/>
              </w:rPr>
              <w:t xml:space="preserve"> </w:t>
            </w:r>
            <w:r>
              <w:t>the whole class?</w:t>
            </w:r>
          </w:p>
        </w:tc>
        <w:tc>
          <w:tcPr>
            <w:tcW w:w="670" w:type="dxa"/>
          </w:tcPr>
          <w:p w14:paraId="3B9151E2" w14:textId="77777777" w:rsidR="005C1033" w:rsidRDefault="00450E4C">
            <w:pPr>
              <w:pStyle w:val="TableParagraph"/>
              <w:spacing w:before="32"/>
              <w:ind w:left="247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70" w:type="dxa"/>
          </w:tcPr>
          <w:p w14:paraId="637805D2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" w:type="dxa"/>
            <w:vMerge/>
            <w:tcBorders>
              <w:top w:val="nil"/>
            </w:tcBorders>
            <w:shd w:val="clear" w:color="auto" w:fill="C0C0C0"/>
          </w:tcPr>
          <w:p w14:paraId="463F29E8" w14:textId="77777777" w:rsidR="005C1033" w:rsidRDefault="005C1033">
            <w:pPr>
              <w:rPr>
                <w:sz w:val="2"/>
                <w:szCs w:val="2"/>
              </w:rPr>
            </w:pPr>
          </w:p>
        </w:tc>
        <w:tc>
          <w:tcPr>
            <w:tcW w:w="670" w:type="dxa"/>
          </w:tcPr>
          <w:p w14:paraId="7DA0F330" w14:textId="77777777" w:rsidR="005C1033" w:rsidRDefault="00450E4C">
            <w:pPr>
              <w:pStyle w:val="TableParagraph"/>
              <w:spacing w:before="32"/>
              <w:ind w:left="7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67" w:type="dxa"/>
          </w:tcPr>
          <w:p w14:paraId="3B7B4B86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69" w:type="dxa"/>
          </w:tcPr>
          <w:p w14:paraId="3A0FF5F2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</w:tr>
      <w:tr w:rsidR="005C1033" w14:paraId="28B61F28" w14:textId="77777777">
        <w:trPr>
          <w:trHeight w:val="611"/>
        </w:trPr>
        <w:tc>
          <w:tcPr>
            <w:tcW w:w="6995" w:type="dxa"/>
          </w:tcPr>
          <w:p w14:paraId="2F61F46D" w14:textId="77777777" w:rsidR="005C1033" w:rsidRDefault="00450E4C">
            <w:pPr>
              <w:pStyle w:val="TableParagraph"/>
              <w:spacing w:before="9" w:line="290" w:lineRule="atLeast"/>
              <w:ind w:left="107" w:right="183"/>
            </w:pPr>
            <w:r>
              <w:t>Are</w:t>
            </w:r>
            <w:r>
              <w:rPr>
                <w:spacing w:val="-6"/>
              </w:rPr>
              <w:t xml:space="preserve"> </w:t>
            </w:r>
            <w:r>
              <w:t>children</w:t>
            </w:r>
            <w:r>
              <w:rPr>
                <w:spacing w:val="-9"/>
              </w:rPr>
              <w:t xml:space="preserve"> </w:t>
            </w:r>
            <w:r>
              <w:t>encouraged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>take</w:t>
            </w:r>
            <w:r>
              <w:rPr>
                <w:spacing w:val="-8"/>
              </w:rPr>
              <w:t xml:space="preserve"> </w:t>
            </w:r>
            <w:r>
              <w:t>part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r>
              <w:t>music,</w:t>
            </w:r>
            <w:r>
              <w:rPr>
                <w:spacing w:val="-9"/>
              </w:rPr>
              <w:t xml:space="preserve"> </w:t>
            </w:r>
            <w:r>
              <w:t>drama</w:t>
            </w:r>
            <w:r>
              <w:rPr>
                <w:spacing w:val="-11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 xml:space="preserve">physical </w:t>
            </w:r>
            <w:r>
              <w:rPr>
                <w:spacing w:val="-2"/>
              </w:rPr>
              <w:t>activities?</w:t>
            </w:r>
          </w:p>
        </w:tc>
        <w:tc>
          <w:tcPr>
            <w:tcW w:w="670" w:type="dxa"/>
          </w:tcPr>
          <w:p w14:paraId="5AEFEE02" w14:textId="77777777" w:rsidR="005C1033" w:rsidRDefault="00450E4C">
            <w:pPr>
              <w:pStyle w:val="TableParagraph"/>
              <w:spacing w:before="32"/>
              <w:ind w:left="247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70" w:type="dxa"/>
          </w:tcPr>
          <w:p w14:paraId="5630AD66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" w:type="dxa"/>
            <w:vMerge/>
            <w:tcBorders>
              <w:top w:val="nil"/>
            </w:tcBorders>
            <w:shd w:val="clear" w:color="auto" w:fill="C0C0C0"/>
          </w:tcPr>
          <w:p w14:paraId="61829076" w14:textId="77777777" w:rsidR="005C1033" w:rsidRDefault="005C1033">
            <w:pPr>
              <w:rPr>
                <w:sz w:val="2"/>
                <w:szCs w:val="2"/>
              </w:rPr>
            </w:pPr>
          </w:p>
        </w:tc>
        <w:tc>
          <w:tcPr>
            <w:tcW w:w="670" w:type="dxa"/>
          </w:tcPr>
          <w:p w14:paraId="02EE313D" w14:textId="77777777" w:rsidR="005C1033" w:rsidRDefault="00450E4C">
            <w:pPr>
              <w:pStyle w:val="TableParagraph"/>
              <w:spacing w:before="32"/>
              <w:ind w:left="7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67" w:type="dxa"/>
          </w:tcPr>
          <w:p w14:paraId="2BA226A1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69" w:type="dxa"/>
          </w:tcPr>
          <w:p w14:paraId="17AD93B2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</w:tr>
      <w:tr w:rsidR="005C1033" w14:paraId="2B144415" w14:textId="77777777">
        <w:trPr>
          <w:trHeight w:val="611"/>
        </w:trPr>
        <w:tc>
          <w:tcPr>
            <w:tcW w:w="6995" w:type="dxa"/>
          </w:tcPr>
          <w:p w14:paraId="384CF8AD" w14:textId="77777777" w:rsidR="005C1033" w:rsidRDefault="00450E4C">
            <w:pPr>
              <w:pStyle w:val="TableParagraph"/>
              <w:spacing w:before="9" w:line="290" w:lineRule="atLeast"/>
              <w:ind w:left="107" w:right="183"/>
            </w:pPr>
            <w:r>
              <w:t>Do</w:t>
            </w:r>
            <w:r>
              <w:rPr>
                <w:spacing w:val="-9"/>
              </w:rPr>
              <w:t xml:space="preserve"> </w:t>
            </w:r>
            <w:r>
              <w:t>staff</w:t>
            </w:r>
            <w:r>
              <w:rPr>
                <w:spacing w:val="-9"/>
              </w:rPr>
              <w:t xml:space="preserve"> </w:t>
            </w:r>
            <w:proofErr w:type="spellStart"/>
            <w:r>
              <w:t>recognise</w:t>
            </w:r>
            <w:proofErr w:type="spellEnd"/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allow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mental</w:t>
            </w:r>
            <w:r>
              <w:rPr>
                <w:spacing w:val="-7"/>
              </w:rPr>
              <w:t xml:space="preserve"> </w:t>
            </w:r>
            <w:r>
              <w:t>effort</w:t>
            </w:r>
            <w:r>
              <w:rPr>
                <w:spacing w:val="-9"/>
              </w:rPr>
              <w:t xml:space="preserve"> </w:t>
            </w:r>
            <w:r>
              <w:t>expended</w:t>
            </w:r>
            <w:r>
              <w:rPr>
                <w:spacing w:val="-7"/>
              </w:rPr>
              <w:t xml:space="preserve"> </w:t>
            </w:r>
            <w:r>
              <w:t>by</w:t>
            </w:r>
            <w:r>
              <w:rPr>
                <w:spacing w:val="-9"/>
              </w:rPr>
              <w:t xml:space="preserve"> </w:t>
            </w:r>
            <w:r>
              <w:t>some disabled children, for example, using lip reading?</w:t>
            </w:r>
          </w:p>
        </w:tc>
        <w:tc>
          <w:tcPr>
            <w:tcW w:w="670" w:type="dxa"/>
          </w:tcPr>
          <w:p w14:paraId="20F91455" w14:textId="77777777" w:rsidR="005C1033" w:rsidRDefault="00450E4C">
            <w:pPr>
              <w:pStyle w:val="TableParagraph"/>
              <w:spacing w:before="32"/>
              <w:ind w:left="247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70" w:type="dxa"/>
          </w:tcPr>
          <w:p w14:paraId="0DE4B5B7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" w:type="dxa"/>
            <w:vMerge/>
            <w:tcBorders>
              <w:top w:val="nil"/>
            </w:tcBorders>
            <w:shd w:val="clear" w:color="auto" w:fill="C0C0C0"/>
          </w:tcPr>
          <w:p w14:paraId="66204FF1" w14:textId="77777777" w:rsidR="005C1033" w:rsidRDefault="005C1033">
            <w:pPr>
              <w:rPr>
                <w:sz w:val="2"/>
                <w:szCs w:val="2"/>
              </w:rPr>
            </w:pPr>
          </w:p>
        </w:tc>
        <w:tc>
          <w:tcPr>
            <w:tcW w:w="670" w:type="dxa"/>
          </w:tcPr>
          <w:p w14:paraId="69BB1A60" w14:textId="77777777" w:rsidR="005C1033" w:rsidRDefault="00450E4C">
            <w:pPr>
              <w:pStyle w:val="TableParagraph"/>
              <w:spacing w:before="32"/>
              <w:ind w:left="7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67" w:type="dxa"/>
          </w:tcPr>
          <w:p w14:paraId="2DBF0D7D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69" w:type="dxa"/>
          </w:tcPr>
          <w:p w14:paraId="6B62F1B3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</w:tr>
      <w:tr w:rsidR="005C1033" w14:paraId="2E6DDC59" w14:textId="77777777">
        <w:trPr>
          <w:trHeight w:val="611"/>
        </w:trPr>
        <w:tc>
          <w:tcPr>
            <w:tcW w:w="6995" w:type="dxa"/>
          </w:tcPr>
          <w:p w14:paraId="27565616" w14:textId="77777777" w:rsidR="005C1033" w:rsidRDefault="00450E4C">
            <w:pPr>
              <w:pStyle w:val="TableParagraph"/>
              <w:spacing w:before="9" w:line="290" w:lineRule="atLeast"/>
              <w:ind w:left="107" w:right="183"/>
            </w:pPr>
            <w:r>
              <w:t>Do</w:t>
            </w:r>
            <w:r>
              <w:rPr>
                <w:spacing w:val="-7"/>
              </w:rPr>
              <w:t xml:space="preserve"> </w:t>
            </w:r>
            <w:r>
              <w:t>staff</w:t>
            </w:r>
            <w:r>
              <w:rPr>
                <w:spacing w:val="-7"/>
              </w:rPr>
              <w:t xml:space="preserve"> </w:t>
            </w:r>
            <w:proofErr w:type="spellStart"/>
            <w:r>
              <w:t>recognise</w:t>
            </w:r>
            <w:proofErr w:type="spellEnd"/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allow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additional</w:t>
            </w:r>
            <w:r>
              <w:rPr>
                <w:spacing w:val="-6"/>
              </w:rPr>
              <w:t xml:space="preserve"> </w:t>
            </w:r>
            <w:r>
              <w:t>time</w:t>
            </w:r>
            <w:r>
              <w:rPr>
                <w:spacing w:val="-7"/>
              </w:rPr>
              <w:t xml:space="preserve"> </w:t>
            </w:r>
            <w:r>
              <w:t>required</w:t>
            </w:r>
            <w:r>
              <w:rPr>
                <w:spacing w:val="-6"/>
              </w:rPr>
              <w:t xml:space="preserve"> </w:t>
            </w:r>
            <w:r>
              <w:t>by</w:t>
            </w:r>
            <w:r>
              <w:rPr>
                <w:spacing w:val="-7"/>
              </w:rPr>
              <w:t xml:space="preserve"> </w:t>
            </w:r>
            <w:r>
              <w:t>some disabled children to use equipment in practical work?</w:t>
            </w:r>
          </w:p>
        </w:tc>
        <w:tc>
          <w:tcPr>
            <w:tcW w:w="670" w:type="dxa"/>
          </w:tcPr>
          <w:p w14:paraId="7DA86E24" w14:textId="77777777" w:rsidR="005C1033" w:rsidRDefault="00450E4C">
            <w:pPr>
              <w:pStyle w:val="TableParagraph"/>
              <w:spacing w:before="32"/>
              <w:ind w:left="247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70" w:type="dxa"/>
          </w:tcPr>
          <w:p w14:paraId="02F2C34E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" w:type="dxa"/>
            <w:vMerge/>
            <w:tcBorders>
              <w:top w:val="nil"/>
            </w:tcBorders>
            <w:shd w:val="clear" w:color="auto" w:fill="C0C0C0"/>
          </w:tcPr>
          <w:p w14:paraId="680A4E5D" w14:textId="77777777" w:rsidR="005C1033" w:rsidRDefault="005C1033">
            <w:pPr>
              <w:rPr>
                <w:sz w:val="2"/>
                <w:szCs w:val="2"/>
              </w:rPr>
            </w:pPr>
          </w:p>
        </w:tc>
        <w:tc>
          <w:tcPr>
            <w:tcW w:w="670" w:type="dxa"/>
          </w:tcPr>
          <w:p w14:paraId="65A2929E" w14:textId="77777777" w:rsidR="005C1033" w:rsidRDefault="00450E4C">
            <w:pPr>
              <w:pStyle w:val="TableParagraph"/>
              <w:spacing w:before="32"/>
              <w:ind w:left="7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67" w:type="dxa"/>
          </w:tcPr>
          <w:p w14:paraId="19219836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69" w:type="dxa"/>
          </w:tcPr>
          <w:p w14:paraId="296FEF7D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</w:tr>
      <w:tr w:rsidR="005C1033" w14:paraId="5BE560DC" w14:textId="77777777">
        <w:trPr>
          <w:trHeight w:val="899"/>
        </w:trPr>
        <w:tc>
          <w:tcPr>
            <w:tcW w:w="6995" w:type="dxa"/>
          </w:tcPr>
          <w:p w14:paraId="40AD56CA" w14:textId="77777777" w:rsidR="005C1033" w:rsidRDefault="00450E4C">
            <w:pPr>
              <w:pStyle w:val="TableParagraph"/>
              <w:spacing w:before="9" w:line="290" w:lineRule="atLeast"/>
              <w:ind w:left="107"/>
            </w:pPr>
            <w:r>
              <w:t>Do staff provide alternative ways of giving access to experience or understanding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disabled</w:t>
            </w:r>
            <w:r>
              <w:rPr>
                <w:spacing w:val="-6"/>
              </w:rPr>
              <w:t xml:space="preserve"> </w:t>
            </w:r>
            <w:r>
              <w:t>children</w:t>
            </w:r>
            <w:r>
              <w:rPr>
                <w:spacing w:val="-3"/>
              </w:rPr>
              <w:t xml:space="preserve"> </w:t>
            </w:r>
            <w:r>
              <w:t>who</w:t>
            </w:r>
            <w:r>
              <w:rPr>
                <w:spacing w:val="-2"/>
              </w:rPr>
              <w:t xml:space="preserve"> </w:t>
            </w:r>
            <w:r>
              <w:t>cannot</w:t>
            </w:r>
            <w:r>
              <w:rPr>
                <w:spacing w:val="-3"/>
              </w:rPr>
              <w:t xml:space="preserve"> </w:t>
            </w:r>
            <w:r>
              <w:t>engage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particular activities,</w:t>
            </w:r>
            <w:r>
              <w:rPr>
                <w:spacing w:val="-10"/>
              </w:rPr>
              <w:t xml:space="preserve"> </w:t>
            </w:r>
            <w:r>
              <w:t>for</w:t>
            </w:r>
            <w:r>
              <w:rPr>
                <w:spacing w:val="-10"/>
              </w:rPr>
              <w:t xml:space="preserve"> </w:t>
            </w:r>
            <w:r>
              <w:t>example,</w:t>
            </w:r>
            <w:r>
              <w:rPr>
                <w:spacing w:val="-10"/>
              </w:rPr>
              <w:t xml:space="preserve"> </w:t>
            </w:r>
            <w:r>
              <w:t>some</w:t>
            </w:r>
            <w:r>
              <w:rPr>
                <w:spacing w:val="-7"/>
              </w:rPr>
              <w:t xml:space="preserve"> </w:t>
            </w:r>
            <w:r>
              <w:t>forms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exercise</w:t>
            </w:r>
            <w:r>
              <w:rPr>
                <w:spacing w:val="-9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physical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education?</w:t>
            </w:r>
          </w:p>
        </w:tc>
        <w:tc>
          <w:tcPr>
            <w:tcW w:w="670" w:type="dxa"/>
          </w:tcPr>
          <w:p w14:paraId="6F3C99E8" w14:textId="77777777" w:rsidR="005C1033" w:rsidRDefault="00450E4C">
            <w:pPr>
              <w:pStyle w:val="TableParagraph"/>
              <w:spacing w:before="32"/>
              <w:ind w:left="247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70" w:type="dxa"/>
          </w:tcPr>
          <w:p w14:paraId="7194DBDC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" w:type="dxa"/>
            <w:vMerge/>
            <w:tcBorders>
              <w:top w:val="nil"/>
            </w:tcBorders>
            <w:shd w:val="clear" w:color="auto" w:fill="C0C0C0"/>
          </w:tcPr>
          <w:p w14:paraId="769D0D3C" w14:textId="77777777" w:rsidR="005C1033" w:rsidRDefault="005C1033">
            <w:pPr>
              <w:rPr>
                <w:sz w:val="2"/>
                <w:szCs w:val="2"/>
              </w:rPr>
            </w:pPr>
          </w:p>
        </w:tc>
        <w:tc>
          <w:tcPr>
            <w:tcW w:w="670" w:type="dxa"/>
          </w:tcPr>
          <w:p w14:paraId="5F35ECAB" w14:textId="77777777" w:rsidR="005C1033" w:rsidRDefault="00450E4C">
            <w:pPr>
              <w:pStyle w:val="TableParagraph"/>
              <w:spacing w:before="32"/>
              <w:ind w:left="7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67" w:type="dxa"/>
          </w:tcPr>
          <w:p w14:paraId="54CD245A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69" w:type="dxa"/>
          </w:tcPr>
          <w:p w14:paraId="1231BE67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</w:tr>
      <w:tr w:rsidR="005C1033" w14:paraId="31F035A0" w14:textId="77777777">
        <w:trPr>
          <w:trHeight w:val="612"/>
        </w:trPr>
        <w:tc>
          <w:tcPr>
            <w:tcW w:w="6995" w:type="dxa"/>
          </w:tcPr>
          <w:p w14:paraId="0AD1C08D" w14:textId="77777777" w:rsidR="005C1033" w:rsidRDefault="00450E4C">
            <w:pPr>
              <w:pStyle w:val="TableParagraph"/>
              <w:spacing w:before="11" w:line="290" w:lineRule="atLeast"/>
              <w:ind w:left="107" w:right="183"/>
            </w:pPr>
            <w:r>
              <w:t>Do</w:t>
            </w:r>
            <w:r>
              <w:rPr>
                <w:spacing w:val="-9"/>
              </w:rPr>
              <w:t xml:space="preserve"> </w:t>
            </w:r>
            <w:r>
              <w:t>you</w:t>
            </w:r>
            <w:r>
              <w:rPr>
                <w:spacing w:val="-8"/>
              </w:rPr>
              <w:t xml:space="preserve"> </w:t>
            </w:r>
            <w:r>
              <w:t>provide</w:t>
            </w:r>
            <w:r>
              <w:rPr>
                <w:spacing w:val="-7"/>
              </w:rPr>
              <w:t xml:space="preserve"> </w:t>
            </w:r>
            <w:r>
              <w:t>access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computer</w:t>
            </w:r>
            <w:r>
              <w:rPr>
                <w:spacing w:val="-7"/>
              </w:rPr>
              <w:t xml:space="preserve"> </w:t>
            </w:r>
            <w:r>
              <w:t>technology</w:t>
            </w:r>
            <w:r>
              <w:rPr>
                <w:spacing w:val="-9"/>
              </w:rPr>
              <w:t xml:space="preserve"> </w:t>
            </w:r>
            <w:r>
              <w:t>appropriate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10"/>
              </w:rPr>
              <w:t xml:space="preserve"> </w:t>
            </w:r>
            <w:r>
              <w:t>children with disabilities?</w:t>
            </w:r>
          </w:p>
        </w:tc>
        <w:tc>
          <w:tcPr>
            <w:tcW w:w="670" w:type="dxa"/>
          </w:tcPr>
          <w:p w14:paraId="605B05F8" w14:textId="77777777" w:rsidR="005C1033" w:rsidRDefault="00450E4C">
            <w:pPr>
              <w:pStyle w:val="TableParagraph"/>
              <w:spacing w:before="35"/>
              <w:ind w:left="247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70" w:type="dxa"/>
          </w:tcPr>
          <w:p w14:paraId="36FEB5B0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" w:type="dxa"/>
            <w:vMerge/>
            <w:tcBorders>
              <w:top w:val="nil"/>
            </w:tcBorders>
            <w:shd w:val="clear" w:color="auto" w:fill="C0C0C0"/>
          </w:tcPr>
          <w:p w14:paraId="30D7AA69" w14:textId="77777777" w:rsidR="005C1033" w:rsidRDefault="005C1033">
            <w:pPr>
              <w:rPr>
                <w:sz w:val="2"/>
                <w:szCs w:val="2"/>
              </w:rPr>
            </w:pPr>
          </w:p>
        </w:tc>
        <w:tc>
          <w:tcPr>
            <w:tcW w:w="670" w:type="dxa"/>
          </w:tcPr>
          <w:p w14:paraId="798A95C0" w14:textId="77777777" w:rsidR="005C1033" w:rsidRDefault="00450E4C">
            <w:pPr>
              <w:pStyle w:val="TableParagraph"/>
              <w:spacing w:before="35"/>
              <w:ind w:left="7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67" w:type="dxa"/>
          </w:tcPr>
          <w:p w14:paraId="7196D064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69" w:type="dxa"/>
          </w:tcPr>
          <w:p w14:paraId="34FF1C98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</w:tr>
      <w:tr w:rsidR="005C1033" w14:paraId="63EC28C6" w14:textId="77777777">
        <w:trPr>
          <w:trHeight w:val="614"/>
        </w:trPr>
        <w:tc>
          <w:tcPr>
            <w:tcW w:w="6995" w:type="dxa"/>
          </w:tcPr>
          <w:p w14:paraId="26B65474" w14:textId="77777777" w:rsidR="005C1033" w:rsidRDefault="00450E4C">
            <w:pPr>
              <w:pStyle w:val="TableParagraph"/>
              <w:spacing w:before="11" w:line="290" w:lineRule="atLeast"/>
              <w:ind w:left="107"/>
            </w:pPr>
            <w:r>
              <w:t>Are</w:t>
            </w:r>
            <w:r>
              <w:rPr>
                <w:spacing w:val="-4"/>
              </w:rPr>
              <w:t xml:space="preserve"> </w:t>
            </w:r>
            <w:r>
              <w:t>School</w:t>
            </w:r>
            <w:r>
              <w:rPr>
                <w:spacing w:val="-6"/>
              </w:rPr>
              <w:t xml:space="preserve"> </w:t>
            </w:r>
            <w:r>
              <w:t>visits,</w:t>
            </w:r>
            <w:r>
              <w:rPr>
                <w:spacing w:val="-4"/>
              </w:rPr>
              <w:t xml:space="preserve"> </w:t>
            </w:r>
            <w:r>
              <w:t>including</w:t>
            </w:r>
            <w:r>
              <w:rPr>
                <w:spacing w:val="-5"/>
              </w:rPr>
              <w:t xml:space="preserve"> </w:t>
            </w:r>
            <w:r>
              <w:t>overseas</w:t>
            </w:r>
            <w:r>
              <w:rPr>
                <w:spacing w:val="-6"/>
              </w:rPr>
              <w:t xml:space="preserve"> </w:t>
            </w:r>
            <w:r>
              <w:t>visits,</w:t>
            </w:r>
            <w:r>
              <w:rPr>
                <w:spacing w:val="-6"/>
              </w:rPr>
              <w:t xml:space="preserve"> </w:t>
            </w:r>
            <w:r>
              <w:t>made</w:t>
            </w:r>
            <w:r>
              <w:rPr>
                <w:spacing w:val="-6"/>
              </w:rPr>
              <w:t xml:space="preserve"> </w:t>
            </w:r>
            <w:r>
              <w:t>accessible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all</w:t>
            </w:r>
            <w:r>
              <w:rPr>
                <w:spacing w:val="-4"/>
              </w:rPr>
              <w:t xml:space="preserve"> </w:t>
            </w:r>
            <w:r>
              <w:t>children irrespective of attainment or impairment?</w:t>
            </w:r>
          </w:p>
        </w:tc>
        <w:tc>
          <w:tcPr>
            <w:tcW w:w="670" w:type="dxa"/>
          </w:tcPr>
          <w:p w14:paraId="28A837E6" w14:textId="77777777" w:rsidR="005C1033" w:rsidRDefault="00450E4C">
            <w:pPr>
              <w:pStyle w:val="TableParagraph"/>
              <w:spacing w:before="35"/>
              <w:ind w:left="247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70" w:type="dxa"/>
          </w:tcPr>
          <w:p w14:paraId="6D072C0D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" w:type="dxa"/>
            <w:vMerge/>
            <w:tcBorders>
              <w:top w:val="nil"/>
            </w:tcBorders>
            <w:shd w:val="clear" w:color="auto" w:fill="C0C0C0"/>
          </w:tcPr>
          <w:p w14:paraId="48A21919" w14:textId="77777777" w:rsidR="005C1033" w:rsidRDefault="005C1033">
            <w:pPr>
              <w:rPr>
                <w:sz w:val="2"/>
                <w:szCs w:val="2"/>
              </w:rPr>
            </w:pPr>
          </w:p>
        </w:tc>
        <w:tc>
          <w:tcPr>
            <w:tcW w:w="670" w:type="dxa"/>
          </w:tcPr>
          <w:p w14:paraId="56A56E29" w14:textId="77777777" w:rsidR="005C1033" w:rsidRDefault="00450E4C">
            <w:pPr>
              <w:pStyle w:val="TableParagraph"/>
              <w:spacing w:before="35"/>
              <w:ind w:left="7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67" w:type="dxa"/>
          </w:tcPr>
          <w:p w14:paraId="6BD18F9B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69" w:type="dxa"/>
          </w:tcPr>
          <w:p w14:paraId="238601FE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</w:tr>
      <w:tr w:rsidR="005C1033" w14:paraId="028A7FDB" w14:textId="77777777">
        <w:trPr>
          <w:trHeight w:val="472"/>
        </w:trPr>
        <w:tc>
          <w:tcPr>
            <w:tcW w:w="6995" w:type="dxa"/>
          </w:tcPr>
          <w:p w14:paraId="5D05A07F" w14:textId="77777777" w:rsidR="005C1033" w:rsidRDefault="00450E4C">
            <w:pPr>
              <w:pStyle w:val="TableParagraph"/>
              <w:spacing w:before="30"/>
              <w:ind w:left="107"/>
            </w:pPr>
            <w:r>
              <w:t>Are</w:t>
            </w:r>
            <w:r>
              <w:rPr>
                <w:spacing w:val="-5"/>
              </w:rPr>
              <w:t xml:space="preserve"> </w:t>
            </w:r>
            <w:r>
              <w:t>there</w:t>
            </w:r>
            <w:r>
              <w:rPr>
                <w:spacing w:val="-5"/>
              </w:rPr>
              <w:t xml:space="preserve"> </w:t>
            </w:r>
            <w:r>
              <w:t>high</w:t>
            </w:r>
            <w:r>
              <w:rPr>
                <w:spacing w:val="-7"/>
              </w:rPr>
              <w:t xml:space="preserve"> </w:t>
            </w:r>
            <w:r>
              <w:t>expectations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all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children?</w:t>
            </w:r>
          </w:p>
        </w:tc>
        <w:tc>
          <w:tcPr>
            <w:tcW w:w="670" w:type="dxa"/>
          </w:tcPr>
          <w:p w14:paraId="683AACB7" w14:textId="77777777" w:rsidR="005C1033" w:rsidRDefault="00450E4C">
            <w:pPr>
              <w:pStyle w:val="TableParagraph"/>
              <w:spacing w:before="32"/>
              <w:ind w:left="247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70" w:type="dxa"/>
          </w:tcPr>
          <w:p w14:paraId="0F3CABC7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" w:type="dxa"/>
            <w:vMerge/>
            <w:tcBorders>
              <w:top w:val="nil"/>
            </w:tcBorders>
            <w:shd w:val="clear" w:color="auto" w:fill="C0C0C0"/>
          </w:tcPr>
          <w:p w14:paraId="5B08B5D1" w14:textId="77777777" w:rsidR="005C1033" w:rsidRDefault="005C1033">
            <w:pPr>
              <w:rPr>
                <w:sz w:val="2"/>
                <w:szCs w:val="2"/>
              </w:rPr>
            </w:pPr>
          </w:p>
        </w:tc>
        <w:tc>
          <w:tcPr>
            <w:tcW w:w="670" w:type="dxa"/>
          </w:tcPr>
          <w:p w14:paraId="53865A06" w14:textId="77777777" w:rsidR="005C1033" w:rsidRDefault="00450E4C">
            <w:pPr>
              <w:pStyle w:val="TableParagraph"/>
              <w:spacing w:before="32"/>
              <w:ind w:left="7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67" w:type="dxa"/>
          </w:tcPr>
          <w:p w14:paraId="16DEB4AB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69" w:type="dxa"/>
          </w:tcPr>
          <w:p w14:paraId="0AD9C6F4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</w:tr>
      <w:tr w:rsidR="005C1033" w14:paraId="75D5651C" w14:textId="77777777">
        <w:trPr>
          <w:trHeight w:val="474"/>
        </w:trPr>
        <w:tc>
          <w:tcPr>
            <w:tcW w:w="6995" w:type="dxa"/>
          </w:tcPr>
          <w:p w14:paraId="48336C45" w14:textId="77777777" w:rsidR="005C1033" w:rsidRDefault="00450E4C">
            <w:pPr>
              <w:pStyle w:val="TableParagraph"/>
              <w:spacing w:before="32"/>
              <w:ind w:left="107"/>
            </w:pPr>
            <w:r>
              <w:t>Do</w:t>
            </w:r>
            <w:r>
              <w:rPr>
                <w:spacing w:val="-8"/>
              </w:rPr>
              <w:t xml:space="preserve"> </w:t>
            </w:r>
            <w:r>
              <w:t>staff</w:t>
            </w:r>
            <w:r>
              <w:rPr>
                <w:spacing w:val="-7"/>
              </w:rPr>
              <w:t xml:space="preserve"> </w:t>
            </w:r>
            <w:r>
              <w:t>seek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remove</w:t>
            </w:r>
            <w:r>
              <w:rPr>
                <w:spacing w:val="-5"/>
              </w:rPr>
              <w:t xml:space="preserve"> </w:t>
            </w:r>
            <w:r>
              <w:t>all</w:t>
            </w:r>
            <w:r>
              <w:rPr>
                <w:spacing w:val="-9"/>
              </w:rPr>
              <w:t xml:space="preserve"> </w:t>
            </w:r>
            <w:r>
              <w:t>barriers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learning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participation?</w:t>
            </w:r>
          </w:p>
        </w:tc>
        <w:tc>
          <w:tcPr>
            <w:tcW w:w="670" w:type="dxa"/>
          </w:tcPr>
          <w:p w14:paraId="24710448" w14:textId="77777777" w:rsidR="005C1033" w:rsidRDefault="00450E4C">
            <w:pPr>
              <w:pStyle w:val="TableParagraph"/>
              <w:spacing w:before="35"/>
              <w:ind w:left="247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70" w:type="dxa"/>
          </w:tcPr>
          <w:p w14:paraId="4B1F511A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" w:type="dxa"/>
            <w:vMerge/>
            <w:tcBorders>
              <w:top w:val="nil"/>
            </w:tcBorders>
            <w:shd w:val="clear" w:color="auto" w:fill="C0C0C0"/>
          </w:tcPr>
          <w:p w14:paraId="65F9C3DC" w14:textId="77777777" w:rsidR="005C1033" w:rsidRDefault="005C1033">
            <w:pPr>
              <w:rPr>
                <w:sz w:val="2"/>
                <w:szCs w:val="2"/>
              </w:rPr>
            </w:pPr>
          </w:p>
        </w:tc>
        <w:tc>
          <w:tcPr>
            <w:tcW w:w="670" w:type="dxa"/>
          </w:tcPr>
          <w:p w14:paraId="1A5716F1" w14:textId="77777777" w:rsidR="005C1033" w:rsidRDefault="00450E4C">
            <w:pPr>
              <w:pStyle w:val="TableParagraph"/>
              <w:spacing w:before="35"/>
              <w:ind w:left="7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67" w:type="dxa"/>
          </w:tcPr>
          <w:p w14:paraId="5023141B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69" w:type="dxa"/>
          </w:tcPr>
          <w:p w14:paraId="1F3B1409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</w:tr>
      <w:tr w:rsidR="005C1033" w14:paraId="0675F950" w14:textId="77777777">
        <w:trPr>
          <w:trHeight w:val="474"/>
        </w:trPr>
        <w:tc>
          <w:tcPr>
            <w:tcW w:w="6995" w:type="dxa"/>
          </w:tcPr>
          <w:p w14:paraId="5A3AE0FA" w14:textId="77777777" w:rsidR="005C1033" w:rsidRDefault="00450E4C">
            <w:pPr>
              <w:pStyle w:val="TableParagraph"/>
              <w:spacing w:before="30"/>
              <w:ind w:left="107"/>
            </w:pPr>
            <w:r>
              <w:t>Do</w:t>
            </w:r>
            <w:r>
              <w:rPr>
                <w:spacing w:val="-7"/>
              </w:rPr>
              <w:t xml:space="preserve"> </w:t>
            </w:r>
            <w:r>
              <w:t>reading</w:t>
            </w:r>
            <w:r>
              <w:rPr>
                <w:spacing w:val="-8"/>
              </w:rPr>
              <w:t xml:space="preserve"> </w:t>
            </w:r>
            <w:r>
              <w:t>materials</w:t>
            </w:r>
            <w:r>
              <w:rPr>
                <w:spacing w:val="-5"/>
              </w:rPr>
              <w:t xml:space="preserve"> </w:t>
            </w:r>
            <w:r>
              <w:t>reflect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diversity</w:t>
            </w:r>
            <w:r>
              <w:rPr>
                <w:spacing w:val="-5"/>
              </w:rPr>
              <w:t xml:space="preserve"> </w:t>
            </w:r>
            <w:r>
              <w:t>within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school’s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cohort?</w:t>
            </w:r>
          </w:p>
        </w:tc>
        <w:tc>
          <w:tcPr>
            <w:tcW w:w="670" w:type="dxa"/>
          </w:tcPr>
          <w:p w14:paraId="7D1EF136" w14:textId="77777777" w:rsidR="005C1033" w:rsidRDefault="00450E4C">
            <w:pPr>
              <w:pStyle w:val="TableParagraph"/>
              <w:spacing w:before="32"/>
              <w:ind w:left="247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70" w:type="dxa"/>
          </w:tcPr>
          <w:p w14:paraId="562C75D1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" w:type="dxa"/>
            <w:shd w:val="clear" w:color="auto" w:fill="C0C0C0"/>
          </w:tcPr>
          <w:p w14:paraId="664355AD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70" w:type="dxa"/>
          </w:tcPr>
          <w:p w14:paraId="3A108486" w14:textId="77777777" w:rsidR="005C1033" w:rsidRDefault="00450E4C">
            <w:pPr>
              <w:pStyle w:val="TableParagraph"/>
              <w:spacing w:before="32"/>
              <w:ind w:left="7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67" w:type="dxa"/>
          </w:tcPr>
          <w:p w14:paraId="1A965116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69" w:type="dxa"/>
          </w:tcPr>
          <w:p w14:paraId="7DF4E37C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</w:tr>
      <w:tr w:rsidR="005C1033" w14:paraId="6E0CDB6F" w14:textId="77777777">
        <w:trPr>
          <w:trHeight w:val="611"/>
        </w:trPr>
        <w:tc>
          <w:tcPr>
            <w:tcW w:w="6995" w:type="dxa"/>
          </w:tcPr>
          <w:p w14:paraId="084D28B7" w14:textId="77777777" w:rsidR="005C1033" w:rsidRDefault="00450E4C">
            <w:pPr>
              <w:pStyle w:val="TableParagraph"/>
              <w:spacing w:before="9" w:line="290" w:lineRule="atLeast"/>
              <w:ind w:left="107" w:right="183"/>
            </w:pPr>
            <w:r>
              <w:t>Do</w:t>
            </w:r>
            <w:r>
              <w:rPr>
                <w:spacing w:val="-9"/>
              </w:rPr>
              <w:t xml:space="preserve"> </w:t>
            </w:r>
            <w:r>
              <w:t>resources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educational</w:t>
            </w:r>
            <w:r>
              <w:rPr>
                <w:spacing w:val="-7"/>
              </w:rPr>
              <w:t xml:space="preserve"> </w:t>
            </w:r>
            <w:r>
              <w:t>materials</w:t>
            </w:r>
            <w:r>
              <w:rPr>
                <w:spacing w:val="-7"/>
              </w:rPr>
              <w:t xml:space="preserve"> </w:t>
            </w:r>
            <w:r>
              <w:t>represent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groups</w:t>
            </w:r>
            <w:r>
              <w:rPr>
                <w:spacing w:val="-7"/>
              </w:rPr>
              <w:t xml:space="preserve"> </w:t>
            </w:r>
            <w:r>
              <w:t>identified</w:t>
            </w:r>
            <w:r>
              <w:rPr>
                <w:spacing w:val="-10"/>
              </w:rPr>
              <w:t xml:space="preserve"> </w:t>
            </w:r>
            <w:r>
              <w:t>in the Equality Act 2010?</w:t>
            </w:r>
          </w:p>
        </w:tc>
        <w:tc>
          <w:tcPr>
            <w:tcW w:w="670" w:type="dxa"/>
          </w:tcPr>
          <w:p w14:paraId="61A8674F" w14:textId="77777777" w:rsidR="005C1033" w:rsidRDefault="00450E4C">
            <w:pPr>
              <w:pStyle w:val="TableParagraph"/>
              <w:spacing w:before="32"/>
              <w:ind w:left="247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70" w:type="dxa"/>
          </w:tcPr>
          <w:p w14:paraId="44FB30F8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" w:type="dxa"/>
            <w:shd w:val="clear" w:color="auto" w:fill="C0C0C0"/>
          </w:tcPr>
          <w:p w14:paraId="1DA6542E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70" w:type="dxa"/>
          </w:tcPr>
          <w:p w14:paraId="46E314B9" w14:textId="77777777" w:rsidR="005C1033" w:rsidRDefault="00450E4C">
            <w:pPr>
              <w:pStyle w:val="TableParagraph"/>
              <w:spacing w:before="32"/>
              <w:ind w:left="7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67" w:type="dxa"/>
          </w:tcPr>
          <w:p w14:paraId="3041E394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69" w:type="dxa"/>
          </w:tcPr>
          <w:p w14:paraId="722B00AE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</w:tr>
    </w:tbl>
    <w:p w14:paraId="42C6D796" w14:textId="77777777" w:rsidR="005C1033" w:rsidRDefault="005C1033">
      <w:pPr>
        <w:pStyle w:val="TableParagraph"/>
        <w:rPr>
          <w:rFonts w:ascii="Times New Roman"/>
        </w:rPr>
        <w:sectPr w:rsidR="005C1033">
          <w:headerReference w:type="default" r:id="rId17"/>
          <w:footerReference w:type="default" r:id="rId18"/>
          <w:pgSz w:w="11910" w:h="16840"/>
          <w:pgMar w:top="180" w:right="425" w:bottom="280" w:left="425" w:header="0" w:footer="0" w:gutter="0"/>
          <w:cols w:space="720"/>
        </w:sectPr>
      </w:pPr>
    </w:p>
    <w:p w14:paraId="429493CE" w14:textId="77777777" w:rsidR="005C1033" w:rsidRDefault="00450E4C">
      <w:pPr>
        <w:spacing w:before="37"/>
        <w:ind w:right="4621"/>
        <w:jc w:val="right"/>
        <w:rPr>
          <w:b/>
          <w:i/>
        </w:rPr>
      </w:pPr>
      <w:r>
        <w:rPr>
          <w:b/>
          <w:i/>
        </w:rPr>
        <w:lastRenderedPageBreak/>
        <w:t>Section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2: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How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does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your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School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deliver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materials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in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other</w:t>
      </w:r>
      <w:r>
        <w:rPr>
          <w:b/>
          <w:i/>
          <w:spacing w:val="-5"/>
        </w:rPr>
        <w:t xml:space="preserve"> </w:t>
      </w:r>
      <w:r>
        <w:rPr>
          <w:b/>
          <w:i/>
          <w:spacing w:val="-2"/>
        </w:rPr>
        <w:t>formats?</w:t>
      </w:r>
    </w:p>
    <w:p w14:paraId="6E1831B3" w14:textId="77777777" w:rsidR="005C1033" w:rsidRDefault="005C1033">
      <w:pPr>
        <w:pStyle w:val="BodyText"/>
        <w:spacing w:before="68"/>
        <w:rPr>
          <w:b/>
          <w:i/>
          <w:sz w:val="20"/>
        </w:rPr>
      </w:pPr>
    </w:p>
    <w:tbl>
      <w:tblPr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86"/>
        <w:gridCol w:w="650"/>
        <w:gridCol w:w="648"/>
        <w:gridCol w:w="650"/>
        <w:gridCol w:w="245"/>
        <w:gridCol w:w="648"/>
        <w:gridCol w:w="650"/>
        <w:gridCol w:w="648"/>
      </w:tblGrid>
      <w:tr w:rsidR="005C1033" w14:paraId="5172E550" w14:textId="77777777">
        <w:trPr>
          <w:trHeight w:val="614"/>
        </w:trPr>
        <w:tc>
          <w:tcPr>
            <w:tcW w:w="6786" w:type="dxa"/>
            <w:vMerge w:val="restart"/>
          </w:tcPr>
          <w:p w14:paraId="54E11D2A" w14:textId="77777777" w:rsidR="005C1033" w:rsidRDefault="005C1033">
            <w:pPr>
              <w:pStyle w:val="TableParagraph"/>
              <w:spacing w:before="150"/>
              <w:rPr>
                <w:b/>
                <w:i/>
              </w:rPr>
            </w:pPr>
          </w:p>
          <w:p w14:paraId="4CF1A9D6" w14:textId="77777777" w:rsidR="005C1033" w:rsidRDefault="00450E4C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  <w:spacing w:val="-2"/>
              </w:rPr>
              <w:t>Question</w:t>
            </w:r>
          </w:p>
        </w:tc>
        <w:tc>
          <w:tcPr>
            <w:tcW w:w="1948" w:type="dxa"/>
            <w:gridSpan w:val="3"/>
          </w:tcPr>
          <w:p w14:paraId="7CB89ADA" w14:textId="77777777" w:rsidR="005C1033" w:rsidRDefault="00450E4C">
            <w:pPr>
              <w:pStyle w:val="TableParagraph"/>
              <w:spacing w:before="35"/>
              <w:ind w:left="242"/>
              <w:rPr>
                <w:b/>
              </w:rPr>
            </w:pPr>
            <w:r>
              <w:rPr>
                <w:b/>
              </w:rPr>
              <w:t>Current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Children</w:t>
            </w:r>
          </w:p>
        </w:tc>
        <w:tc>
          <w:tcPr>
            <w:tcW w:w="245" w:type="dxa"/>
            <w:vMerge w:val="restart"/>
            <w:shd w:val="clear" w:color="auto" w:fill="C0C0C0"/>
          </w:tcPr>
          <w:p w14:paraId="31126E5D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46" w:type="dxa"/>
            <w:gridSpan w:val="3"/>
          </w:tcPr>
          <w:p w14:paraId="14E1F337" w14:textId="77777777" w:rsidR="005C1033" w:rsidRDefault="00450E4C">
            <w:pPr>
              <w:pStyle w:val="TableParagraph"/>
              <w:spacing w:before="23" w:line="280" w:lineRule="atLeast"/>
              <w:ind w:left="610" w:hanging="149"/>
              <w:rPr>
                <w:b/>
              </w:rPr>
            </w:pPr>
            <w:r>
              <w:rPr>
                <w:b/>
                <w:spacing w:val="-2"/>
              </w:rPr>
              <w:t>Prospective Children</w:t>
            </w:r>
          </w:p>
        </w:tc>
      </w:tr>
      <w:tr w:rsidR="005C1033" w14:paraId="0E403320" w14:textId="77777777">
        <w:trPr>
          <w:trHeight w:val="472"/>
        </w:trPr>
        <w:tc>
          <w:tcPr>
            <w:tcW w:w="6786" w:type="dxa"/>
            <w:vMerge/>
            <w:tcBorders>
              <w:top w:val="nil"/>
            </w:tcBorders>
          </w:tcPr>
          <w:p w14:paraId="2DE403A5" w14:textId="77777777" w:rsidR="005C1033" w:rsidRDefault="005C1033">
            <w:pPr>
              <w:rPr>
                <w:sz w:val="2"/>
                <w:szCs w:val="2"/>
              </w:rPr>
            </w:pPr>
          </w:p>
        </w:tc>
        <w:tc>
          <w:tcPr>
            <w:tcW w:w="650" w:type="dxa"/>
          </w:tcPr>
          <w:p w14:paraId="55764F03" w14:textId="77777777" w:rsidR="005C1033" w:rsidRDefault="00450E4C">
            <w:pPr>
              <w:pStyle w:val="TableParagraph"/>
              <w:spacing w:before="35"/>
              <w:ind w:left="9" w:right="14"/>
              <w:jc w:val="center"/>
            </w:pPr>
            <w:r>
              <w:rPr>
                <w:spacing w:val="-5"/>
              </w:rPr>
              <w:t>Yes</w:t>
            </w:r>
          </w:p>
        </w:tc>
        <w:tc>
          <w:tcPr>
            <w:tcW w:w="648" w:type="dxa"/>
          </w:tcPr>
          <w:p w14:paraId="1A09B756" w14:textId="77777777" w:rsidR="005C1033" w:rsidRDefault="00450E4C">
            <w:pPr>
              <w:pStyle w:val="TableParagraph"/>
              <w:spacing w:before="35"/>
              <w:ind w:left="194"/>
            </w:pPr>
            <w:r>
              <w:rPr>
                <w:spacing w:val="-5"/>
              </w:rPr>
              <w:t>No</w:t>
            </w:r>
          </w:p>
        </w:tc>
        <w:tc>
          <w:tcPr>
            <w:tcW w:w="650" w:type="dxa"/>
          </w:tcPr>
          <w:p w14:paraId="34824FA9" w14:textId="77777777" w:rsidR="005C1033" w:rsidRDefault="00450E4C">
            <w:pPr>
              <w:pStyle w:val="TableParagraph"/>
              <w:spacing w:before="35"/>
              <w:ind w:left="9" w:right="7"/>
              <w:jc w:val="center"/>
            </w:pPr>
            <w:r>
              <w:rPr>
                <w:spacing w:val="-5"/>
              </w:rPr>
              <w:t>N/A</w:t>
            </w:r>
          </w:p>
        </w:tc>
        <w:tc>
          <w:tcPr>
            <w:tcW w:w="245" w:type="dxa"/>
            <w:vMerge/>
            <w:tcBorders>
              <w:top w:val="nil"/>
            </w:tcBorders>
            <w:shd w:val="clear" w:color="auto" w:fill="C0C0C0"/>
          </w:tcPr>
          <w:p w14:paraId="62431CDC" w14:textId="77777777" w:rsidR="005C1033" w:rsidRDefault="005C1033">
            <w:pPr>
              <w:rPr>
                <w:sz w:val="2"/>
                <w:szCs w:val="2"/>
              </w:rPr>
            </w:pPr>
          </w:p>
        </w:tc>
        <w:tc>
          <w:tcPr>
            <w:tcW w:w="648" w:type="dxa"/>
          </w:tcPr>
          <w:p w14:paraId="65F0DFC2" w14:textId="77777777" w:rsidR="005C1033" w:rsidRDefault="00450E4C">
            <w:pPr>
              <w:pStyle w:val="TableParagraph"/>
              <w:spacing w:before="35"/>
              <w:ind w:left="13" w:right="11"/>
              <w:jc w:val="center"/>
            </w:pPr>
            <w:r>
              <w:rPr>
                <w:spacing w:val="-5"/>
              </w:rPr>
              <w:t>Yes</w:t>
            </w:r>
          </w:p>
        </w:tc>
        <w:tc>
          <w:tcPr>
            <w:tcW w:w="650" w:type="dxa"/>
          </w:tcPr>
          <w:p w14:paraId="749A7119" w14:textId="77777777" w:rsidR="005C1033" w:rsidRDefault="00450E4C">
            <w:pPr>
              <w:pStyle w:val="TableParagraph"/>
              <w:spacing w:before="35"/>
              <w:ind w:left="198"/>
            </w:pPr>
            <w:r>
              <w:rPr>
                <w:spacing w:val="-5"/>
              </w:rPr>
              <w:t>No</w:t>
            </w:r>
          </w:p>
        </w:tc>
        <w:tc>
          <w:tcPr>
            <w:tcW w:w="648" w:type="dxa"/>
          </w:tcPr>
          <w:p w14:paraId="7546AC13" w14:textId="77777777" w:rsidR="005C1033" w:rsidRDefault="00450E4C">
            <w:pPr>
              <w:pStyle w:val="TableParagraph"/>
              <w:spacing w:before="35"/>
              <w:ind w:left="13" w:right="7"/>
              <w:jc w:val="center"/>
            </w:pPr>
            <w:r>
              <w:rPr>
                <w:spacing w:val="-5"/>
              </w:rPr>
              <w:t>N/A</w:t>
            </w:r>
          </w:p>
        </w:tc>
      </w:tr>
      <w:tr w:rsidR="005C1033" w14:paraId="187D71A0" w14:textId="77777777">
        <w:trPr>
          <w:trHeight w:val="904"/>
        </w:trPr>
        <w:tc>
          <w:tcPr>
            <w:tcW w:w="6786" w:type="dxa"/>
          </w:tcPr>
          <w:p w14:paraId="4B19A158" w14:textId="77777777" w:rsidR="005C1033" w:rsidRDefault="00450E4C">
            <w:pPr>
              <w:pStyle w:val="TableParagraph"/>
              <w:spacing w:before="35" w:line="256" w:lineRule="auto"/>
              <w:ind w:left="107"/>
            </w:pPr>
            <w:r>
              <w:t>Do</w:t>
            </w:r>
            <w:r>
              <w:rPr>
                <w:spacing w:val="-8"/>
              </w:rPr>
              <w:t xml:space="preserve"> </w:t>
            </w:r>
            <w:r>
              <w:t>you</w:t>
            </w:r>
            <w:r>
              <w:rPr>
                <w:spacing w:val="-7"/>
              </w:rPr>
              <w:t xml:space="preserve"> </w:t>
            </w:r>
            <w:r>
              <w:t>provide</w:t>
            </w:r>
            <w:r>
              <w:rPr>
                <w:spacing w:val="-6"/>
              </w:rPr>
              <w:t xml:space="preserve"> </w:t>
            </w:r>
            <w:r>
              <w:t>information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simple</w:t>
            </w:r>
            <w:r>
              <w:rPr>
                <w:spacing w:val="-9"/>
              </w:rPr>
              <w:t xml:space="preserve"> </w:t>
            </w:r>
            <w:r>
              <w:t>language,</w:t>
            </w:r>
            <w:r>
              <w:rPr>
                <w:spacing w:val="-6"/>
              </w:rPr>
              <w:t xml:space="preserve"> </w:t>
            </w:r>
            <w:r>
              <w:t>symbols,</w:t>
            </w:r>
            <w:r>
              <w:rPr>
                <w:spacing w:val="-6"/>
              </w:rPr>
              <w:t xml:space="preserve"> </w:t>
            </w:r>
            <w:r>
              <w:t>large</w:t>
            </w:r>
            <w:r>
              <w:rPr>
                <w:spacing w:val="-6"/>
              </w:rPr>
              <w:t xml:space="preserve"> </w:t>
            </w:r>
            <w:r>
              <w:t>print,</w:t>
            </w:r>
            <w:r>
              <w:rPr>
                <w:spacing w:val="-8"/>
              </w:rPr>
              <w:t xml:space="preserve"> </w:t>
            </w:r>
            <w:r>
              <w:t xml:space="preserve">on audiotape or in Braille, for children and prospective children who </w:t>
            </w:r>
            <w:proofErr w:type="gramStart"/>
            <w:r>
              <w:t>may</w:t>
            </w:r>
            <w:proofErr w:type="gramEnd"/>
          </w:p>
          <w:p w14:paraId="43EEB371" w14:textId="77777777" w:rsidR="005C1033" w:rsidRDefault="00450E4C">
            <w:pPr>
              <w:pStyle w:val="TableParagraph"/>
              <w:spacing w:before="4"/>
              <w:ind w:left="107"/>
            </w:pPr>
            <w:r>
              <w:t>have</w:t>
            </w:r>
            <w:r>
              <w:rPr>
                <w:spacing w:val="-8"/>
              </w:rPr>
              <w:t xml:space="preserve"> </w:t>
            </w:r>
            <w:r>
              <w:t>difficulty</w:t>
            </w:r>
            <w:r>
              <w:rPr>
                <w:spacing w:val="-8"/>
              </w:rPr>
              <w:t xml:space="preserve"> </w:t>
            </w:r>
            <w:r>
              <w:t>with</w:t>
            </w:r>
            <w:r>
              <w:rPr>
                <w:spacing w:val="-8"/>
              </w:rPr>
              <w:t xml:space="preserve"> </w:t>
            </w:r>
            <w:r>
              <w:t>standard</w:t>
            </w:r>
            <w:r>
              <w:rPr>
                <w:spacing w:val="-8"/>
              </w:rPr>
              <w:t xml:space="preserve"> </w:t>
            </w:r>
            <w:r>
              <w:t>forms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printed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information?</w:t>
            </w:r>
          </w:p>
        </w:tc>
        <w:tc>
          <w:tcPr>
            <w:tcW w:w="650" w:type="dxa"/>
          </w:tcPr>
          <w:p w14:paraId="49E398E2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48" w:type="dxa"/>
          </w:tcPr>
          <w:p w14:paraId="16287F21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50" w:type="dxa"/>
          </w:tcPr>
          <w:p w14:paraId="5BE93A62" w14:textId="77777777" w:rsidR="005C1033" w:rsidRDefault="005C1033">
            <w:pPr>
              <w:pStyle w:val="TableParagraph"/>
              <w:spacing w:before="71"/>
              <w:rPr>
                <w:b/>
                <w:i/>
              </w:rPr>
            </w:pPr>
          </w:p>
          <w:p w14:paraId="5AC28307" w14:textId="77777777" w:rsidR="005C1033" w:rsidRDefault="00450E4C">
            <w:pPr>
              <w:pStyle w:val="TableParagraph"/>
              <w:ind w:left="14" w:right="5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245" w:type="dxa"/>
            <w:vMerge/>
            <w:tcBorders>
              <w:top w:val="nil"/>
            </w:tcBorders>
            <w:shd w:val="clear" w:color="auto" w:fill="C0C0C0"/>
          </w:tcPr>
          <w:p w14:paraId="384BA73E" w14:textId="77777777" w:rsidR="005C1033" w:rsidRDefault="005C1033">
            <w:pPr>
              <w:rPr>
                <w:sz w:val="2"/>
                <w:szCs w:val="2"/>
              </w:rPr>
            </w:pPr>
          </w:p>
        </w:tc>
        <w:tc>
          <w:tcPr>
            <w:tcW w:w="648" w:type="dxa"/>
          </w:tcPr>
          <w:p w14:paraId="34B3F2EB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50" w:type="dxa"/>
          </w:tcPr>
          <w:p w14:paraId="7D34F5C7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48" w:type="dxa"/>
          </w:tcPr>
          <w:p w14:paraId="0B4020A7" w14:textId="77777777" w:rsidR="005C1033" w:rsidRDefault="005C1033">
            <w:pPr>
              <w:pStyle w:val="TableParagraph"/>
              <w:spacing w:before="71"/>
              <w:rPr>
                <w:b/>
                <w:i/>
              </w:rPr>
            </w:pPr>
          </w:p>
          <w:p w14:paraId="26F54801" w14:textId="77777777" w:rsidR="005C1033" w:rsidRDefault="00450E4C">
            <w:pPr>
              <w:pStyle w:val="TableParagraph"/>
              <w:ind w:left="13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</w:tr>
      <w:tr w:rsidR="005C1033" w14:paraId="0FD773FF" w14:textId="77777777">
        <w:trPr>
          <w:trHeight w:val="904"/>
        </w:trPr>
        <w:tc>
          <w:tcPr>
            <w:tcW w:w="6786" w:type="dxa"/>
          </w:tcPr>
          <w:p w14:paraId="155CE21E" w14:textId="77777777" w:rsidR="005C1033" w:rsidRDefault="00450E4C">
            <w:pPr>
              <w:pStyle w:val="TableParagraph"/>
              <w:spacing w:before="35" w:line="256" w:lineRule="auto"/>
              <w:ind w:left="107"/>
            </w:pPr>
            <w:r>
              <w:t>Do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1"/>
              </w:rPr>
              <w:t xml:space="preserve"> </w:t>
            </w:r>
            <w:r>
              <w:t>ensure that</w:t>
            </w:r>
            <w:r>
              <w:rPr>
                <w:spacing w:val="-2"/>
              </w:rPr>
              <w:t xml:space="preserve"> </w:t>
            </w:r>
            <w:r>
              <w:t>information is presented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groups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a way</w:t>
            </w:r>
            <w:r>
              <w:rPr>
                <w:spacing w:val="-2"/>
              </w:rPr>
              <w:t xml:space="preserve"> </w:t>
            </w:r>
            <w:r>
              <w:t>which</w:t>
            </w:r>
            <w:r>
              <w:rPr>
                <w:spacing w:val="-1"/>
              </w:rPr>
              <w:t xml:space="preserve"> </w:t>
            </w:r>
            <w:r>
              <w:t>is user</w:t>
            </w:r>
            <w:r>
              <w:rPr>
                <w:spacing w:val="-4"/>
              </w:rPr>
              <w:t xml:space="preserve"> </w:t>
            </w:r>
            <w:r>
              <w:t>friendly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people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disabilities,</w:t>
            </w:r>
            <w:r>
              <w:rPr>
                <w:spacing w:val="-3"/>
              </w:rPr>
              <w:t xml:space="preserve"> </w:t>
            </w:r>
            <w:r>
              <w:t>e.g.</w:t>
            </w:r>
            <w:r>
              <w:rPr>
                <w:spacing w:val="-4"/>
              </w:rPr>
              <w:t xml:space="preserve"> </w:t>
            </w:r>
            <w:r>
              <w:t>by</w:t>
            </w:r>
            <w:r>
              <w:rPr>
                <w:spacing w:val="-4"/>
              </w:rPr>
              <w:t xml:space="preserve"> </w:t>
            </w:r>
            <w:r>
              <w:t>reading</w:t>
            </w:r>
            <w:r>
              <w:rPr>
                <w:spacing w:val="-5"/>
              </w:rPr>
              <w:t xml:space="preserve"> </w:t>
            </w:r>
            <w:r>
              <w:t>aloud,</w:t>
            </w:r>
            <w:r>
              <w:rPr>
                <w:spacing w:val="-6"/>
              </w:rPr>
              <w:t xml:space="preserve"> </w:t>
            </w:r>
            <w:proofErr w:type="gramStart"/>
            <w:r>
              <w:t>overhead</w:t>
            </w:r>
            <w:proofErr w:type="gramEnd"/>
          </w:p>
          <w:p w14:paraId="2638DD77" w14:textId="77777777" w:rsidR="005C1033" w:rsidRDefault="00450E4C">
            <w:pPr>
              <w:pStyle w:val="TableParagraph"/>
              <w:spacing w:before="4"/>
              <w:ind w:left="107"/>
            </w:pPr>
            <w:r>
              <w:t>projections</w:t>
            </w:r>
            <w:r>
              <w:rPr>
                <w:spacing w:val="-12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describing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diagrams?</w:t>
            </w:r>
          </w:p>
        </w:tc>
        <w:tc>
          <w:tcPr>
            <w:tcW w:w="650" w:type="dxa"/>
          </w:tcPr>
          <w:p w14:paraId="1D7B270A" w14:textId="77777777" w:rsidR="005C1033" w:rsidRDefault="005C1033">
            <w:pPr>
              <w:pStyle w:val="TableParagraph"/>
              <w:spacing w:before="71"/>
              <w:rPr>
                <w:b/>
                <w:i/>
              </w:rPr>
            </w:pPr>
          </w:p>
          <w:p w14:paraId="3FC7D919" w14:textId="77777777" w:rsidR="005C1033" w:rsidRDefault="00450E4C">
            <w:pPr>
              <w:pStyle w:val="TableParagraph"/>
              <w:ind w:left="13" w:right="5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48" w:type="dxa"/>
          </w:tcPr>
          <w:p w14:paraId="4F904CB7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50" w:type="dxa"/>
          </w:tcPr>
          <w:p w14:paraId="06971CD3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5" w:type="dxa"/>
            <w:vMerge/>
            <w:tcBorders>
              <w:top w:val="nil"/>
            </w:tcBorders>
            <w:shd w:val="clear" w:color="auto" w:fill="C0C0C0"/>
          </w:tcPr>
          <w:p w14:paraId="2A1F701D" w14:textId="77777777" w:rsidR="005C1033" w:rsidRDefault="005C1033">
            <w:pPr>
              <w:rPr>
                <w:sz w:val="2"/>
                <w:szCs w:val="2"/>
              </w:rPr>
            </w:pPr>
          </w:p>
        </w:tc>
        <w:tc>
          <w:tcPr>
            <w:tcW w:w="648" w:type="dxa"/>
          </w:tcPr>
          <w:p w14:paraId="2C45FC8A" w14:textId="77777777" w:rsidR="005C1033" w:rsidRDefault="00450E4C">
            <w:pPr>
              <w:pStyle w:val="TableParagraph"/>
              <w:spacing w:before="37"/>
              <w:ind w:left="13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50" w:type="dxa"/>
          </w:tcPr>
          <w:p w14:paraId="03EFCA41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48" w:type="dxa"/>
          </w:tcPr>
          <w:p w14:paraId="5F96A722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</w:tr>
    </w:tbl>
    <w:p w14:paraId="5B95CD12" w14:textId="77777777" w:rsidR="005C1033" w:rsidRDefault="005C1033">
      <w:pPr>
        <w:pStyle w:val="BodyText"/>
        <w:spacing w:before="0"/>
        <w:rPr>
          <w:b/>
          <w:i/>
          <w:sz w:val="20"/>
        </w:rPr>
      </w:pPr>
    </w:p>
    <w:p w14:paraId="5220BBB2" w14:textId="77777777" w:rsidR="005C1033" w:rsidRDefault="005C1033">
      <w:pPr>
        <w:pStyle w:val="BodyText"/>
        <w:spacing w:before="0"/>
        <w:rPr>
          <w:b/>
          <w:i/>
          <w:sz w:val="20"/>
        </w:rPr>
      </w:pPr>
    </w:p>
    <w:p w14:paraId="13CB595B" w14:textId="77777777" w:rsidR="005C1033" w:rsidRDefault="005C1033">
      <w:pPr>
        <w:pStyle w:val="BodyText"/>
        <w:spacing w:before="137"/>
        <w:rPr>
          <w:b/>
          <w:i/>
          <w:sz w:val="20"/>
        </w:rPr>
      </w:pPr>
    </w:p>
    <w:tbl>
      <w:tblPr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89"/>
        <w:gridCol w:w="651"/>
        <w:gridCol w:w="649"/>
        <w:gridCol w:w="649"/>
        <w:gridCol w:w="246"/>
        <w:gridCol w:w="651"/>
        <w:gridCol w:w="649"/>
        <w:gridCol w:w="649"/>
      </w:tblGrid>
      <w:tr w:rsidR="005C1033" w14:paraId="11728A3D" w14:textId="77777777">
        <w:trPr>
          <w:trHeight w:val="614"/>
        </w:trPr>
        <w:tc>
          <w:tcPr>
            <w:tcW w:w="6789" w:type="dxa"/>
          </w:tcPr>
          <w:p w14:paraId="3A82487E" w14:textId="77777777" w:rsidR="005C1033" w:rsidRDefault="00450E4C">
            <w:pPr>
              <w:pStyle w:val="TableParagraph"/>
              <w:spacing w:before="13" w:line="290" w:lineRule="atLeast"/>
              <w:ind w:left="107"/>
            </w:pPr>
            <w:r>
              <w:t>Do</w:t>
            </w:r>
            <w:r>
              <w:rPr>
                <w:spacing w:val="-11"/>
              </w:rPr>
              <w:t xml:space="preserve"> </w:t>
            </w:r>
            <w:r>
              <w:t>you</w:t>
            </w:r>
            <w:r>
              <w:rPr>
                <w:spacing w:val="-10"/>
              </w:rPr>
              <w:t xml:space="preserve"> </w:t>
            </w:r>
            <w:r>
              <w:t>have</w:t>
            </w:r>
            <w:r>
              <w:rPr>
                <w:spacing w:val="-9"/>
              </w:rPr>
              <w:t xml:space="preserve"> </w:t>
            </w:r>
            <w:r>
              <w:t>facilities,</w:t>
            </w:r>
            <w:r>
              <w:rPr>
                <w:spacing w:val="-9"/>
              </w:rPr>
              <w:t xml:space="preserve"> </w:t>
            </w:r>
            <w:r>
              <w:t>such</w:t>
            </w:r>
            <w:r>
              <w:rPr>
                <w:spacing w:val="-11"/>
              </w:rPr>
              <w:t xml:space="preserve"> </w:t>
            </w:r>
            <w:r>
              <w:t>as</w:t>
            </w:r>
            <w:r>
              <w:rPr>
                <w:spacing w:val="-9"/>
              </w:rPr>
              <w:t xml:space="preserve"> </w:t>
            </w:r>
            <w:r>
              <w:t>ICT,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>produce</w:t>
            </w:r>
            <w:r>
              <w:rPr>
                <w:spacing w:val="-9"/>
              </w:rPr>
              <w:t xml:space="preserve"> </w:t>
            </w:r>
            <w:r>
              <w:t>written</w:t>
            </w:r>
            <w:r>
              <w:rPr>
                <w:spacing w:val="-9"/>
              </w:rPr>
              <w:t xml:space="preserve"> </w:t>
            </w:r>
            <w:r>
              <w:t>information</w:t>
            </w:r>
            <w:r>
              <w:rPr>
                <w:spacing w:val="-9"/>
              </w:rPr>
              <w:t xml:space="preserve"> </w:t>
            </w:r>
            <w:r>
              <w:t>in different formats?</w:t>
            </w:r>
          </w:p>
        </w:tc>
        <w:tc>
          <w:tcPr>
            <w:tcW w:w="651" w:type="dxa"/>
          </w:tcPr>
          <w:p w14:paraId="74097636" w14:textId="77777777" w:rsidR="005C1033" w:rsidRDefault="00450E4C">
            <w:pPr>
              <w:pStyle w:val="TableParagraph"/>
              <w:spacing w:before="37"/>
              <w:ind w:left="6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49" w:type="dxa"/>
          </w:tcPr>
          <w:p w14:paraId="6D9C8D39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49" w:type="dxa"/>
          </w:tcPr>
          <w:p w14:paraId="675E05EE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6" w:type="dxa"/>
            <w:vMerge w:val="restart"/>
            <w:shd w:val="clear" w:color="auto" w:fill="C0C0C0"/>
          </w:tcPr>
          <w:p w14:paraId="2FC17F8B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51" w:type="dxa"/>
          </w:tcPr>
          <w:p w14:paraId="4F4E4461" w14:textId="77777777" w:rsidR="005C1033" w:rsidRDefault="00450E4C">
            <w:pPr>
              <w:pStyle w:val="TableParagraph"/>
              <w:spacing w:before="37"/>
              <w:ind w:left="6" w:right="2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49" w:type="dxa"/>
          </w:tcPr>
          <w:p w14:paraId="0A4F7224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49" w:type="dxa"/>
          </w:tcPr>
          <w:p w14:paraId="5AE48A43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</w:tr>
      <w:tr w:rsidR="005C1033" w14:paraId="1B9D49B0" w14:textId="77777777">
        <w:trPr>
          <w:trHeight w:val="614"/>
        </w:trPr>
        <w:tc>
          <w:tcPr>
            <w:tcW w:w="6789" w:type="dxa"/>
          </w:tcPr>
          <w:p w14:paraId="1BD6F288" w14:textId="77777777" w:rsidR="005C1033" w:rsidRDefault="00450E4C">
            <w:pPr>
              <w:pStyle w:val="TableParagraph"/>
              <w:spacing w:before="24" w:line="280" w:lineRule="atLeast"/>
              <w:ind w:left="107"/>
            </w:pPr>
            <w:r>
              <w:t>Do</w:t>
            </w:r>
            <w:r>
              <w:rPr>
                <w:spacing w:val="-8"/>
              </w:rPr>
              <w:t xml:space="preserve"> </w:t>
            </w:r>
            <w:r>
              <w:t>you</w:t>
            </w:r>
            <w:r>
              <w:rPr>
                <w:spacing w:val="-7"/>
              </w:rPr>
              <w:t xml:space="preserve"> </w:t>
            </w:r>
            <w:r>
              <w:t>ensure</w:t>
            </w:r>
            <w:r>
              <w:rPr>
                <w:spacing w:val="-6"/>
              </w:rPr>
              <w:t xml:space="preserve"> </w:t>
            </w:r>
            <w:r>
              <w:t>that</w:t>
            </w:r>
            <w:r>
              <w:rPr>
                <w:spacing w:val="-8"/>
              </w:rPr>
              <w:t xml:space="preserve"> </w:t>
            </w:r>
            <w:r>
              <w:t>staff</w:t>
            </w:r>
            <w:r>
              <w:rPr>
                <w:spacing w:val="-8"/>
              </w:rPr>
              <w:t xml:space="preserve"> </w:t>
            </w:r>
            <w:r>
              <w:t>are</w:t>
            </w:r>
            <w:r>
              <w:rPr>
                <w:spacing w:val="-6"/>
              </w:rPr>
              <w:t xml:space="preserve"> </w:t>
            </w:r>
            <w:r>
              <w:t>familiar</w:t>
            </w:r>
            <w:r>
              <w:rPr>
                <w:spacing w:val="-10"/>
              </w:rPr>
              <w:t xml:space="preserve"> </w:t>
            </w:r>
            <w:r>
              <w:t>with</w:t>
            </w:r>
            <w:r>
              <w:rPr>
                <w:spacing w:val="-9"/>
              </w:rPr>
              <w:t xml:space="preserve"> </w:t>
            </w:r>
            <w:r>
              <w:t>technology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practices developed to assist people with disabilities?</w:t>
            </w:r>
          </w:p>
        </w:tc>
        <w:tc>
          <w:tcPr>
            <w:tcW w:w="651" w:type="dxa"/>
          </w:tcPr>
          <w:p w14:paraId="20E52004" w14:textId="77777777" w:rsidR="005C1033" w:rsidRDefault="00450E4C">
            <w:pPr>
              <w:pStyle w:val="TableParagraph"/>
              <w:spacing w:before="37"/>
              <w:ind w:left="6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49" w:type="dxa"/>
          </w:tcPr>
          <w:p w14:paraId="50F40DEB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49" w:type="dxa"/>
          </w:tcPr>
          <w:p w14:paraId="77A52294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6" w:type="dxa"/>
            <w:vMerge/>
            <w:tcBorders>
              <w:top w:val="nil"/>
            </w:tcBorders>
            <w:shd w:val="clear" w:color="auto" w:fill="C0C0C0"/>
          </w:tcPr>
          <w:p w14:paraId="007DCDA8" w14:textId="77777777" w:rsidR="005C1033" w:rsidRDefault="005C1033">
            <w:pPr>
              <w:rPr>
                <w:sz w:val="2"/>
                <w:szCs w:val="2"/>
              </w:rPr>
            </w:pPr>
          </w:p>
        </w:tc>
        <w:tc>
          <w:tcPr>
            <w:tcW w:w="651" w:type="dxa"/>
          </w:tcPr>
          <w:p w14:paraId="77B15D55" w14:textId="77777777" w:rsidR="005C1033" w:rsidRDefault="00450E4C">
            <w:pPr>
              <w:pStyle w:val="TableParagraph"/>
              <w:spacing w:before="37"/>
              <w:ind w:left="6" w:right="2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49" w:type="dxa"/>
          </w:tcPr>
          <w:p w14:paraId="450EA2D7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49" w:type="dxa"/>
          </w:tcPr>
          <w:p w14:paraId="3DD355C9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</w:tr>
    </w:tbl>
    <w:p w14:paraId="1A81F0B1" w14:textId="77777777" w:rsidR="005C1033" w:rsidRDefault="005C1033">
      <w:pPr>
        <w:pStyle w:val="BodyText"/>
        <w:spacing w:before="21"/>
        <w:rPr>
          <w:b/>
          <w:i/>
        </w:rPr>
      </w:pPr>
    </w:p>
    <w:p w14:paraId="1E0517D8" w14:textId="77777777" w:rsidR="005C1033" w:rsidRDefault="00450E4C">
      <w:pPr>
        <w:spacing w:after="23"/>
        <w:ind w:right="4560"/>
        <w:jc w:val="right"/>
        <w:rPr>
          <w:b/>
          <w:i/>
        </w:rPr>
      </w:pPr>
      <w:r>
        <w:rPr>
          <w:b/>
          <w:i/>
        </w:rPr>
        <w:t>Section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3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-</w:t>
      </w:r>
      <w:r>
        <w:rPr>
          <w:b/>
          <w:i/>
          <w:spacing w:val="-2"/>
        </w:rPr>
        <w:t>Leadership</w:t>
      </w:r>
    </w:p>
    <w:tbl>
      <w:tblPr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86"/>
        <w:gridCol w:w="650"/>
        <w:gridCol w:w="648"/>
        <w:gridCol w:w="650"/>
        <w:gridCol w:w="245"/>
        <w:gridCol w:w="648"/>
        <w:gridCol w:w="650"/>
        <w:gridCol w:w="648"/>
      </w:tblGrid>
      <w:tr w:rsidR="005C1033" w14:paraId="6C8C4250" w14:textId="77777777">
        <w:trPr>
          <w:trHeight w:val="613"/>
        </w:trPr>
        <w:tc>
          <w:tcPr>
            <w:tcW w:w="6786" w:type="dxa"/>
            <w:vMerge w:val="restart"/>
          </w:tcPr>
          <w:p w14:paraId="717AAFBA" w14:textId="77777777" w:rsidR="005C1033" w:rsidRDefault="005C1033">
            <w:pPr>
              <w:pStyle w:val="TableParagraph"/>
              <w:spacing w:before="150"/>
              <w:rPr>
                <w:b/>
                <w:i/>
              </w:rPr>
            </w:pPr>
          </w:p>
          <w:p w14:paraId="6BE01517" w14:textId="77777777" w:rsidR="005C1033" w:rsidRDefault="00450E4C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  <w:spacing w:val="-2"/>
              </w:rPr>
              <w:t>Question</w:t>
            </w:r>
          </w:p>
        </w:tc>
        <w:tc>
          <w:tcPr>
            <w:tcW w:w="1948" w:type="dxa"/>
            <w:gridSpan w:val="3"/>
          </w:tcPr>
          <w:p w14:paraId="6163CB1E" w14:textId="77777777" w:rsidR="005C1033" w:rsidRDefault="00450E4C">
            <w:pPr>
              <w:pStyle w:val="TableParagraph"/>
              <w:spacing w:before="35"/>
              <w:ind w:left="242"/>
              <w:rPr>
                <w:b/>
              </w:rPr>
            </w:pPr>
            <w:r>
              <w:rPr>
                <w:b/>
              </w:rPr>
              <w:t>Current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Children</w:t>
            </w:r>
          </w:p>
        </w:tc>
        <w:tc>
          <w:tcPr>
            <w:tcW w:w="245" w:type="dxa"/>
            <w:vMerge w:val="restart"/>
            <w:shd w:val="clear" w:color="auto" w:fill="C0C0C0"/>
          </w:tcPr>
          <w:p w14:paraId="56EE48EE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46" w:type="dxa"/>
            <w:gridSpan w:val="3"/>
          </w:tcPr>
          <w:p w14:paraId="4D494615" w14:textId="77777777" w:rsidR="005C1033" w:rsidRDefault="00450E4C">
            <w:pPr>
              <w:pStyle w:val="TableParagraph"/>
              <w:spacing w:before="23" w:line="280" w:lineRule="atLeast"/>
              <w:ind w:left="610" w:hanging="149"/>
              <w:rPr>
                <w:b/>
              </w:rPr>
            </w:pPr>
            <w:r>
              <w:rPr>
                <w:b/>
                <w:spacing w:val="-2"/>
              </w:rPr>
              <w:t>Prospective Children</w:t>
            </w:r>
          </w:p>
        </w:tc>
      </w:tr>
      <w:tr w:rsidR="005C1033" w14:paraId="48C82C62" w14:textId="77777777">
        <w:trPr>
          <w:trHeight w:val="472"/>
        </w:trPr>
        <w:tc>
          <w:tcPr>
            <w:tcW w:w="6786" w:type="dxa"/>
            <w:vMerge/>
            <w:tcBorders>
              <w:top w:val="nil"/>
            </w:tcBorders>
          </w:tcPr>
          <w:p w14:paraId="2908EB2C" w14:textId="77777777" w:rsidR="005C1033" w:rsidRDefault="005C1033">
            <w:pPr>
              <w:rPr>
                <w:sz w:val="2"/>
                <w:szCs w:val="2"/>
              </w:rPr>
            </w:pPr>
          </w:p>
        </w:tc>
        <w:tc>
          <w:tcPr>
            <w:tcW w:w="650" w:type="dxa"/>
          </w:tcPr>
          <w:p w14:paraId="604D630B" w14:textId="77777777" w:rsidR="005C1033" w:rsidRDefault="00450E4C">
            <w:pPr>
              <w:pStyle w:val="TableParagraph"/>
              <w:spacing w:before="35"/>
              <w:ind w:left="9" w:right="14"/>
              <w:jc w:val="center"/>
            </w:pPr>
            <w:r>
              <w:rPr>
                <w:spacing w:val="-5"/>
              </w:rPr>
              <w:t>Yes</w:t>
            </w:r>
          </w:p>
        </w:tc>
        <w:tc>
          <w:tcPr>
            <w:tcW w:w="648" w:type="dxa"/>
          </w:tcPr>
          <w:p w14:paraId="75FA64D4" w14:textId="77777777" w:rsidR="005C1033" w:rsidRDefault="00450E4C">
            <w:pPr>
              <w:pStyle w:val="TableParagraph"/>
              <w:spacing w:before="35"/>
              <w:ind w:left="194"/>
            </w:pPr>
            <w:r>
              <w:rPr>
                <w:spacing w:val="-5"/>
              </w:rPr>
              <w:t>No</w:t>
            </w:r>
          </w:p>
        </w:tc>
        <w:tc>
          <w:tcPr>
            <w:tcW w:w="650" w:type="dxa"/>
          </w:tcPr>
          <w:p w14:paraId="7759889B" w14:textId="77777777" w:rsidR="005C1033" w:rsidRDefault="00450E4C">
            <w:pPr>
              <w:pStyle w:val="TableParagraph"/>
              <w:spacing w:before="35"/>
              <w:ind w:left="9" w:right="7"/>
              <w:jc w:val="center"/>
            </w:pPr>
            <w:r>
              <w:rPr>
                <w:spacing w:val="-5"/>
              </w:rPr>
              <w:t>N/A</w:t>
            </w:r>
          </w:p>
        </w:tc>
        <w:tc>
          <w:tcPr>
            <w:tcW w:w="245" w:type="dxa"/>
            <w:vMerge/>
            <w:tcBorders>
              <w:top w:val="nil"/>
            </w:tcBorders>
            <w:shd w:val="clear" w:color="auto" w:fill="C0C0C0"/>
          </w:tcPr>
          <w:p w14:paraId="121FD38A" w14:textId="77777777" w:rsidR="005C1033" w:rsidRDefault="005C1033">
            <w:pPr>
              <w:rPr>
                <w:sz w:val="2"/>
                <w:szCs w:val="2"/>
              </w:rPr>
            </w:pPr>
          </w:p>
        </w:tc>
        <w:tc>
          <w:tcPr>
            <w:tcW w:w="648" w:type="dxa"/>
          </w:tcPr>
          <w:p w14:paraId="3C1B5E46" w14:textId="77777777" w:rsidR="005C1033" w:rsidRDefault="00450E4C">
            <w:pPr>
              <w:pStyle w:val="TableParagraph"/>
              <w:spacing w:before="35"/>
              <w:ind w:left="13" w:right="11"/>
              <w:jc w:val="center"/>
            </w:pPr>
            <w:r>
              <w:rPr>
                <w:spacing w:val="-5"/>
              </w:rPr>
              <w:t>Yes</w:t>
            </w:r>
          </w:p>
        </w:tc>
        <w:tc>
          <w:tcPr>
            <w:tcW w:w="650" w:type="dxa"/>
          </w:tcPr>
          <w:p w14:paraId="443FD815" w14:textId="77777777" w:rsidR="005C1033" w:rsidRDefault="00450E4C">
            <w:pPr>
              <w:pStyle w:val="TableParagraph"/>
              <w:spacing w:before="35"/>
              <w:ind w:left="198"/>
            </w:pPr>
            <w:r>
              <w:rPr>
                <w:spacing w:val="-5"/>
              </w:rPr>
              <w:t>No</w:t>
            </w:r>
          </w:p>
        </w:tc>
        <w:tc>
          <w:tcPr>
            <w:tcW w:w="648" w:type="dxa"/>
          </w:tcPr>
          <w:p w14:paraId="2F5090EE" w14:textId="77777777" w:rsidR="005C1033" w:rsidRDefault="00450E4C">
            <w:pPr>
              <w:pStyle w:val="TableParagraph"/>
              <w:spacing w:before="35"/>
              <w:ind w:left="13" w:right="7"/>
              <w:jc w:val="center"/>
            </w:pPr>
            <w:r>
              <w:rPr>
                <w:spacing w:val="-5"/>
              </w:rPr>
              <w:t>N/A</w:t>
            </w:r>
          </w:p>
        </w:tc>
      </w:tr>
      <w:tr w:rsidR="005C1033" w14:paraId="1205C108" w14:textId="77777777">
        <w:trPr>
          <w:trHeight w:val="472"/>
        </w:trPr>
        <w:tc>
          <w:tcPr>
            <w:tcW w:w="6786" w:type="dxa"/>
          </w:tcPr>
          <w:p w14:paraId="3FEC05B4" w14:textId="77777777" w:rsidR="005C1033" w:rsidRDefault="00450E4C">
            <w:pPr>
              <w:pStyle w:val="TableParagraph"/>
              <w:spacing w:before="35"/>
              <w:ind w:left="107"/>
            </w:pPr>
            <w:r>
              <w:t>Have</w:t>
            </w:r>
            <w:r>
              <w:rPr>
                <w:spacing w:val="-8"/>
              </w:rPr>
              <w:t xml:space="preserve"> </w:t>
            </w:r>
            <w:r>
              <w:t>you</w:t>
            </w:r>
            <w:r>
              <w:rPr>
                <w:spacing w:val="-9"/>
              </w:rPr>
              <w:t xml:space="preserve"> </w:t>
            </w:r>
            <w:r>
              <w:t>published</w:t>
            </w:r>
            <w:r>
              <w:rPr>
                <w:spacing w:val="-9"/>
              </w:rPr>
              <w:t xml:space="preserve"> </w:t>
            </w:r>
            <w:r>
              <w:t>your</w:t>
            </w:r>
            <w:r>
              <w:rPr>
                <w:spacing w:val="-8"/>
              </w:rPr>
              <w:t xml:space="preserve"> </w:t>
            </w:r>
            <w:r>
              <w:t>SEND</w:t>
            </w:r>
            <w:r>
              <w:rPr>
                <w:spacing w:val="-7"/>
              </w:rPr>
              <w:t xml:space="preserve"> </w:t>
            </w:r>
            <w:r>
              <w:t>information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report?</w:t>
            </w:r>
          </w:p>
        </w:tc>
        <w:tc>
          <w:tcPr>
            <w:tcW w:w="650" w:type="dxa"/>
          </w:tcPr>
          <w:p w14:paraId="1FE2DD96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48" w:type="dxa"/>
          </w:tcPr>
          <w:p w14:paraId="27357532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50" w:type="dxa"/>
          </w:tcPr>
          <w:p w14:paraId="501CEF0A" w14:textId="77777777" w:rsidR="005C1033" w:rsidRDefault="00450E4C">
            <w:pPr>
              <w:pStyle w:val="TableParagraph"/>
              <w:spacing w:before="37"/>
              <w:ind w:left="14" w:right="5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245" w:type="dxa"/>
            <w:vMerge/>
            <w:tcBorders>
              <w:top w:val="nil"/>
            </w:tcBorders>
            <w:shd w:val="clear" w:color="auto" w:fill="C0C0C0"/>
          </w:tcPr>
          <w:p w14:paraId="07F023C8" w14:textId="77777777" w:rsidR="005C1033" w:rsidRDefault="005C1033">
            <w:pPr>
              <w:rPr>
                <w:sz w:val="2"/>
                <w:szCs w:val="2"/>
              </w:rPr>
            </w:pPr>
          </w:p>
        </w:tc>
        <w:tc>
          <w:tcPr>
            <w:tcW w:w="648" w:type="dxa"/>
          </w:tcPr>
          <w:p w14:paraId="4BDB5498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50" w:type="dxa"/>
          </w:tcPr>
          <w:p w14:paraId="2916C19D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48" w:type="dxa"/>
          </w:tcPr>
          <w:p w14:paraId="44E29211" w14:textId="77777777" w:rsidR="005C1033" w:rsidRDefault="00450E4C">
            <w:pPr>
              <w:pStyle w:val="TableParagraph"/>
              <w:spacing w:before="37"/>
              <w:ind w:left="13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</w:tr>
      <w:tr w:rsidR="005C1033" w14:paraId="39116A34" w14:textId="77777777">
        <w:trPr>
          <w:trHeight w:val="472"/>
        </w:trPr>
        <w:tc>
          <w:tcPr>
            <w:tcW w:w="6786" w:type="dxa"/>
          </w:tcPr>
          <w:p w14:paraId="68F687A1" w14:textId="77777777" w:rsidR="005C1033" w:rsidRDefault="00450E4C">
            <w:pPr>
              <w:pStyle w:val="TableParagraph"/>
              <w:spacing w:before="32"/>
              <w:ind w:left="107"/>
            </w:pPr>
            <w:r>
              <w:t>Is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SEND</w:t>
            </w:r>
            <w:r>
              <w:rPr>
                <w:spacing w:val="-3"/>
              </w:rPr>
              <w:t xml:space="preserve"> </w:t>
            </w:r>
            <w:r>
              <w:t>report</w:t>
            </w:r>
            <w:r>
              <w:rPr>
                <w:spacing w:val="-7"/>
              </w:rPr>
              <w:t xml:space="preserve"> </w:t>
            </w:r>
            <w:r>
              <w:t>linked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local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offer?</w:t>
            </w:r>
          </w:p>
        </w:tc>
        <w:tc>
          <w:tcPr>
            <w:tcW w:w="650" w:type="dxa"/>
          </w:tcPr>
          <w:p w14:paraId="74869460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48" w:type="dxa"/>
          </w:tcPr>
          <w:p w14:paraId="187F57B8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50" w:type="dxa"/>
          </w:tcPr>
          <w:p w14:paraId="6D3E26F2" w14:textId="77777777" w:rsidR="005C1033" w:rsidRDefault="00450E4C">
            <w:pPr>
              <w:pStyle w:val="TableParagraph"/>
              <w:spacing w:before="35"/>
              <w:ind w:left="14" w:right="5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245" w:type="dxa"/>
            <w:vMerge/>
            <w:tcBorders>
              <w:top w:val="nil"/>
            </w:tcBorders>
            <w:shd w:val="clear" w:color="auto" w:fill="C0C0C0"/>
          </w:tcPr>
          <w:p w14:paraId="54738AF4" w14:textId="77777777" w:rsidR="005C1033" w:rsidRDefault="005C1033">
            <w:pPr>
              <w:rPr>
                <w:sz w:val="2"/>
                <w:szCs w:val="2"/>
              </w:rPr>
            </w:pPr>
          </w:p>
        </w:tc>
        <w:tc>
          <w:tcPr>
            <w:tcW w:w="648" w:type="dxa"/>
          </w:tcPr>
          <w:p w14:paraId="46ABBD8F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50" w:type="dxa"/>
          </w:tcPr>
          <w:p w14:paraId="06BBA33E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48" w:type="dxa"/>
          </w:tcPr>
          <w:p w14:paraId="71406A79" w14:textId="77777777" w:rsidR="005C1033" w:rsidRDefault="00450E4C">
            <w:pPr>
              <w:pStyle w:val="TableParagraph"/>
              <w:spacing w:before="35"/>
              <w:ind w:left="13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</w:tr>
      <w:tr w:rsidR="005C1033" w14:paraId="3A01FE4E" w14:textId="77777777">
        <w:trPr>
          <w:trHeight w:val="470"/>
        </w:trPr>
        <w:tc>
          <w:tcPr>
            <w:tcW w:w="6786" w:type="dxa"/>
          </w:tcPr>
          <w:p w14:paraId="1401F3B3" w14:textId="77777777" w:rsidR="005C1033" w:rsidRDefault="00450E4C">
            <w:pPr>
              <w:pStyle w:val="TableParagraph"/>
              <w:spacing w:before="32"/>
              <w:ind w:left="107"/>
            </w:pPr>
            <w:r>
              <w:t>Is</w:t>
            </w:r>
            <w:r>
              <w:rPr>
                <w:spacing w:val="-4"/>
              </w:rPr>
              <w:t xml:space="preserve"> </w:t>
            </w:r>
            <w:r>
              <w:t>everyone</w:t>
            </w:r>
            <w:r>
              <w:rPr>
                <w:spacing w:val="-3"/>
              </w:rPr>
              <w:t xml:space="preserve"> </w:t>
            </w:r>
            <w:r>
              <w:t>at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school</w:t>
            </w:r>
            <w:r>
              <w:rPr>
                <w:spacing w:val="-3"/>
              </w:rPr>
              <w:t xml:space="preserve"> </w:t>
            </w:r>
            <w:r>
              <w:t>aware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Equality</w:t>
            </w:r>
            <w:r>
              <w:rPr>
                <w:spacing w:val="-4"/>
              </w:rPr>
              <w:t xml:space="preserve"> </w:t>
            </w:r>
            <w:r>
              <w:t>Act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2010?</w:t>
            </w:r>
          </w:p>
        </w:tc>
        <w:tc>
          <w:tcPr>
            <w:tcW w:w="650" w:type="dxa"/>
          </w:tcPr>
          <w:p w14:paraId="37B1A86E" w14:textId="77777777" w:rsidR="005C1033" w:rsidRDefault="00450E4C">
            <w:pPr>
              <w:pStyle w:val="TableParagraph"/>
              <w:spacing w:before="35"/>
              <w:ind w:left="13" w:right="5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48" w:type="dxa"/>
          </w:tcPr>
          <w:p w14:paraId="464FCBC1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50" w:type="dxa"/>
          </w:tcPr>
          <w:p w14:paraId="5C8C6B09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5" w:type="dxa"/>
            <w:vMerge/>
            <w:tcBorders>
              <w:top w:val="nil"/>
            </w:tcBorders>
            <w:shd w:val="clear" w:color="auto" w:fill="C0C0C0"/>
          </w:tcPr>
          <w:p w14:paraId="3382A365" w14:textId="77777777" w:rsidR="005C1033" w:rsidRDefault="005C1033">
            <w:pPr>
              <w:rPr>
                <w:sz w:val="2"/>
                <w:szCs w:val="2"/>
              </w:rPr>
            </w:pPr>
          </w:p>
        </w:tc>
        <w:tc>
          <w:tcPr>
            <w:tcW w:w="648" w:type="dxa"/>
          </w:tcPr>
          <w:p w14:paraId="09F8F53C" w14:textId="77777777" w:rsidR="005C1033" w:rsidRDefault="00450E4C">
            <w:pPr>
              <w:pStyle w:val="TableParagraph"/>
              <w:spacing w:before="35"/>
              <w:ind w:left="13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50" w:type="dxa"/>
          </w:tcPr>
          <w:p w14:paraId="5C71F136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48" w:type="dxa"/>
          </w:tcPr>
          <w:p w14:paraId="62199465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</w:tr>
      <w:tr w:rsidR="005C1033" w14:paraId="5E7394C5" w14:textId="77777777">
        <w:trPr>
          <w:trHeight w:val="616"/>
        </w:trPr>
        <w:tc>
          <w:tcPr>
            <w:tcW w:w="6786" w:type="dxa"/>
          </w:tcPr>
          <w:p w14:paraId="600B1DCE" w14:textId="77777777" w:rsidR="005C1033" w:rsidRDefault="00450E4C">
            <w:pPr>
              <w:pStyle w:val="TableParagraph"/>
              <w:spacing w:before="14" w:line="290" w:lineRule="atLeast"/>
              <w:ind w:left="107"/>
            </w:pPr>
            <w:r>
              <w:t>Do</w:t>
            </w:r>
            <w:r>
              <w:rPr>
                <w:spacing w:val="-13"/>
              </w:rPr>
              <w:t xml:space="preserve"> </w:t>
            </w:r>
            <w:r>
              <w:t>ALL</w:t>
            </w:r>
            <w:r>
              <w:rPr>
                <w:spacing w:val="-12"/>
              </w:rPr>
              <w:t xml:space="preserve"> </w:t>
            </w:r>
            <w:r>
              <w:t>staff</w:t>
            </w:r>
            <w:r>
              <w:rPr>
                <w:spacing w:val="-13"/>
              </w:rPr>
              <w:t xml:space="preserve"> </w:t>
            </w:r>
            <w:r>
              <w:t>receive</w:t>
            </w:r>
            <w:r>
              <w:rPr>
                <w:spacing w:val="-12"/>
              </w:rPr>
              <w:t xml:space="preserve"> </w:t>
            </w:r>
            <w:r>
              <w:t>regular</w:t>
            </w:r>
            <w:r>
              <w:rPr>
                <w:spacing w:val="-13"/>
              </w:rPr>
              <w:t xml:space="preserve"> </w:t>
            </w:r>
            <w:r>
              <w:t>training</w:t>
            </w:r>
            <w:r>
              <w:rPr>
                <w:spacing w:val="-12"/>
              </w:rPr>
              <w:t xml:space="preserve"> </w:t>
            </w:r>
            <w:r>
              <w:t>on</w:t>
            </w:r>
            <w:r>
              <w:rPr>
                <w:spacing w:val="-13"/>
              </w:rPr>
              <w:t xml:space="preserve"> </w:t>
            </w:r>
            <w:r>
              <w:t>policy,</w:t>
            </w:r>
            <w:r>
              <w:rPr>
                <w:spacing w:val="-12"/>
              </w:rPr>
              <w:t xml:space="preserve"> </w:t>
            </w:r>
            <w:r>
              <w:t>practice</w:t>
            </w:r>
            <w:r>
              <w:rPr>
                <w:spacing w:val="-12"/>
              </w:rPr>
              <w:t xml:space="preserve"> </w:t>
            </w:r>
            <w:r>
              <w:t>around</w:t>
            </w:r>
            <w:r>
              <w:rPr>
                <w:spacing w:val="-13"/>
              </w:rPr>
              <w:t xml:space="preserve"> </w:t>
            </w:r>
            <w:r>
              <w:t>equality</w:t>
            </w:r>
            <w:r>
              <w:rPr>
                <w:spacing w:val="-12"/>
              </w:rPr>
              <w:t xml:space="preserve"> </w:t>
            </w:r>
            <w:r>
              <w:t>and diversity issues?</w:t>
            </w:r>
          </w:p>
        </w:tc>
        <w:tc>
          <w:tcPr>
            <w:tcW w:w="650" w:type="dxa"/>
          </w:tcPr>
          <w:p w14:paraId="06F0994C" w14:textId="77777777" w:rsidR="005C1033" w:rsidRDefault="00450E4C">
            <w:pPr>
              <w:pStyle w:val="TableParagraph"/>
              <w:spacing w:before="37"/>
              <w:ind w:left="13" w:right="5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48" w:type="dxa"/>
          </w:tcPr>
          <w:p w14:paraId="0DA123B1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50" w:type="dxa"/>
          </w:tcPr>
          <w:p w14:paraId="4C4CEA3D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5" w:type="dxa"/>
            <w:vMerge/>
            <w:tcBorders>
              <w:top w:val="nil"/>
            </w:tcBorders>
            <w:shd w:val="clear" w:color="auto" w:fill="C0C0C0"/>
          </w:tcPr>
          <w:p w14:paraId="50895670" w14:textId="77777777" w:rsidR="005C1033" w:rsidRDefault="005C1033">
            <w:pPr>
              <w:rPr>
                <w:sz w:val="2"/>
                <w:szCs w:val="2"/>
              </w:rPr>
            </w:pPr>
          </w:p>
        </w:tc>
        <w:tc>
          <w:tcPr>
            <w:tcW w:w="648" w:type="dxa"/>
          </w:tcPr>
          <w:p w14:paraId="05BE628B" w14:textId="77777777" w:rsidR="005C1033" w:rsidRDefault="00450E4C">
            <w:pPr>
              <w:pStyle w:val="TableParagraph"/>
              <w:spacing w:before="37"/>
              <w:ind w:left="13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50" w:type="dxa"/>
          </w:tcPr>
          <w:p w14:paraId="38C1F859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48" w:type="dxa"/>
          </w:tcPr>
          <w:p w14:paraId="0C8FE7CE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</w:tr>
      <w:tr w:rsidR="005C1033" w14:paraId="04167145" w14:textId="77777777">
        <w:trPr>
          <w:trHeight w:val="470"/>
        </w:trPr>
        <w:tc>
          <w:tcPr>
            <w:tcW w:w="6786" w:type="dxa"/>
          </w:tcPr>
          <w:p w14:paraId="1A543FDF" w14:textId="77777777" w:rsidR="005C1033" w:rsidRDefault="00450E4C">
            <w:pPr>
              <w:pStyle w:val="TableParagraph"/>
              <w:spacing w:before="32"/>
              <w:ind w:left="107"/>
            </w:pPr>
            <w:r>
              <w:t>Are</w:t>
            </w:r>
            <w:r>
              <w:rPr>
                <w:spacing w:val="-12"/>
              </w:rPr>
              <w:t xml:space="preserve"> </w:t>
            </w:r>
            <w:r>
              <w:t>students</w:t>
            </w:r>
            <w:r>
              <w:rPr>
                <w:spacing w:val="-10"/>
              </w:rPr>
              <w:t xml:space="preserve"> </w:t>
            </w:r>
            <w:r>
              <w:t>involved</w:t>
            </w:r>
            <w:r>
              <w:rPr>
                <w:spacing w:val="-10"/>
              </w:rPr>
              <w:t xml:space="preserve"> </w:t>
            </w:r>
            <w:r>
              <w:t>in</w:t>
            </w:r>
            <w:r>
              <w:rPr>
                <w:spacing w:val="-12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recruitment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>teaching/pastoral/care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staff?</w:t>
            </w:r>
          </w:p>
        </w:tc>
        <w:tc>
          <w:tcPr>
            <w:tcW w:w="650" w:type="dxa"/>
          </w:tcPr>
          <w:p w14:paraId="48A0FE6A" w14:textId="77777777" w:rsidR="005C1033" w:rsidRDefault="00450E4C">
            <w:pPr>
              <w:pStyle w:val="TableParagraph"/>
              <w:spacing w:before="35"/>
              <w:ind w:left="13" w:right="5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48" w:type="dxa"/>
          </w:tcPr>
          <w:p w14:paraId="41004F19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50" w:type="dxa"/>
          </w:tcPr>
          <w:p w14:paraId="67C0C651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5" w:type="dxa"/>
            <w:shd w:val="clear" w:color="auto" w:fill="C0C0C0"/>
          </w:tcPr>
          <w:p w14:paraId="308D56CC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48" w:type="dxa"/>
          </w:tcPr>
          <w:p w14:paraId="17A2F897" w14:textId="77777777" w:rsidR="005C1033" w:rsidRDefault="00450E4C">
            <w:pPr>
              <w:pStyle w:val="TableParagraph"/>
              <w:spacing w:before="35"/>
              <w:ind w:left="13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50" w:type="dxa"/>
          </w:tcPr>
          <w:p w14:paraId="797E50C6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48" w:type="dxa"/>
          </w:tcPr>
          <w:p w14:paraId="7B04FA47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</w:tr>
      <w:tr w:rsidR="005C1033" w14:paraId="11EEBC82" w14:textId="77777777">
        <w:trPr>
          <w:trHeight w:val="616"/>
        </w:trPr>
        <w:tc>
          <w:tcPr>
            <w:tcW w:w="6786" w:type="dxa"/>
          </w:tcPr>
          <w:p w14:paraId="721EC608" w14:textId="77777777" w:rsidR="005C1033" w:rsidRDefault="00450E4C">
            <w:pPr>
              <w:pStyle w:val="TableParagraph"/>
              <w:spacing w:before="13" w:line="290" w:lineRule="atLeast"/>
              <w:ind w:left="107"/>
            </w:pPr>
            <w:r>
              <w:t>Do</w:t>
            </w:r>
            <w:r>
              <w:rPr>
                <w:spacing w:val="-9"/>
              </w:rPr>
              <w:t xml:space="preserve"> </w:t>
            </w:r>
            <w:r>
              <w:t>you</w:t>
            </w:r>
            <w:r>
              <w:rPr>
                <w:spacing w:val="-8"/>
              </w:rPr>
              <w:t xml:space="preserve"> </w:t>
            </w:r>
            <w:proofErr w:type="spellStart"/>
            <w:r>
              <w:t>analyse</w:t>
            </w:r>
            <w:proofErr w:type="spellEnd"/>
            <w:r>
              <w:rPr>
                <w:spacing w:val="-8"/>
              </w:rPr>
              <w:t xml:space="preserve"> </w:t>
            </w:r>
            <w:r>
              <w:t>student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staff</w:t>
            </w:r>
            <w:r>
              <w:rPr>
                <w:spacing w:val="-7"/>
              </w:rPr>
              <w:t xml:space="preserve"> </w:t>
            </w:r>
            <w:r>
              <w:t>feedback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change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improve accessibility at the school?</w:t>
            </w:r>
          </w:p>
        </w:tc>
        <w:tc>
          <w:tcPr>
            <w:tcW w:w="650" w:type="dxa"/>
          </w:tcPr>
          <w:p w14:paraId="263404D3" w14:textId="77777777" w:rsidR="005C1033" w:rsidRDefault="00450E4C">
            <w:pPr>
              <w:pStyle w:val="TableParagraph"/>
              <w:spacing w:before="37"/>
              <w:ind w:left="13" w:right="5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48" w:type="dxa"/>
          </w:tcPr>
          <w:p w14:paraId="568C698B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50" w:type="dxa"/>
          </w:tcPr>
          <w:p w14:paraId="1A939487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5" w:type="dxa"/>
            <w:shd w:val="clear" w:color="auto" w:fill="C0C0C0"/>
          </w:tcPr>
          <w:p w14:paraId="6AA258D8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48" w:type="dxa"/>
          </w:tcPr>
          <w:p w14:paraId="5B8906B6" w14:textId="77777777" w:rsidR="005C1033" w:rsidRDefault="00450E4C">
            <w:pPr>
              <w:pStyle w:val="TableParagraph"/>
              <w:spacing w:before="37"/>
              <w:ind w:left="13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650" w:type="dxa"/>
          </w:tcPr>
          <w:p w14:paraId="6FFBD3EC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48" w:type="dxa"/>
          </w:tcPr>
          <w:p w14:paraId="30DCCCAD" w14:textId="77777777" w:rsidR="005C1033" w:rsidRDefault="005C1033">
            <w:pPr>
              <w:pStyle w:val="TableParagraph"/>
              <w:rPr>
                <w:rFonts w:ascii="Times New Roman"/>
              </w:rPr>
            </w:pPr>
          </w:p>
        </w:tc>
      </w:tr>
    </w:tbl>
    <w:p w14:paraId="54C529ED" w14:textId="6494FD20" w:rsidR="005C1033" w:rsidRDefault="005C1033" w:rsidP="008372E9">
      <w:pPr>
        <w:spacing w:before="51"/>
        <w:rPr>
          <w:b/>
          <w:i/>
          <w:sz w:val="18"/>
        </w:rPr>
        <w:sectPr w:rsidR="005C1033">
          <w:headerReference w:type="default" r:id="rId19"/>
          <w:footerReference w:type="default" r:id="rId20"/>
          <w:pgSz w:w="11910" w:h="16840"/>
          <w:pgMar w:top="160" w:right="425" w:bottom="280" w:left="425" w:header="0" w:footer="0" w:gutter="0"/>
          <w:cols w:space="720"/>
        </w:sectPr>
      </w:pPr>
      <w:bookmarkStart w:id="0" w:name="_GoBack"/>
      <w:bookmarkEnd w:id="0"/>
    </w:p>
    <w:p w14:paraId="7D3BEE8F" w14:textId="77777777" w:rsidR="005C1033" w:rsidRDefault="005C1033" w:rsidP="008372E9">
      <w:pPr>
        <w:pStyle w:val="TableParagraph"/>
        <w:sectPr w:rsidR="005C1033">
          <w:headerReference w:type="default" r:id="rId21"/>
          <w:footerReference w:type="default" r:id="rId22"/>
          <w:pgSz w:w="16840" w:h="11910" w:orient="landscape"/>
          <w:pgMar w:top="1200" w:right="1133" w:bottom="1180" w:left="566" w:header="0" w:footer="999" w:gutter="0"/>
          <w:pgNumType w:start="7"/>
          <w:cols w:space="720"/>
        </w:sectPr>
      </w:pPr>
    </w:p>
    <w:p w14:paraId="0C136CF1" w14:textId="77777777" w:rsidR="005C1033" w:rsidRDefault="005C1033" w:rsidP="008372E9">
      <w:pPr>
        <w:pStyle w:val="TableParagraph"/>
        <w:sectPr w:rsidR="005C1033">
          <w:headerReference w:type="default" r:id="rId23"/>
          <w:pgSz w:w="16840" w:h="11910" w:orient="landscape"/>
          <w:pgMar w:top="1340" w:right="1133" w:bottom="1180" w:left="566" w:header="0" w:footer="999" w:gutter="0"/>
          <w:cols w:space="720"/>
        </w:sectPr>
      </w:pPr>
    </w:p>
    <w:p w14:paraId="1A56F57E" w14:textId="77777777" w:rsidR="005C1033" w:rsidRDefault="005C1033" w:rsidP="00450E4C">
      <w:pPr>
        <w:tabs>
          <w:tab w:val="left" w:pos="716"/>
        </w:tabs>
        <w:spacing w:before="22"/>
      </w:pPr>
    </w:p>
    <w:sectPr w:rsidR="005C1033">
      <w:headerReference w:type="default" r:id="rId24"/>
      <w:pgSz w:w="16840" w:h="11910" w:orient="landscape"/>
      <w:pgMar w:top="1340" w:right="1133" w:bottom="1180" w:left="566" w:header="0" w:footer="9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2C6769" w14:textId="77777777" w:rsidR="00000000" w:rsidRDefault="00450E4C">
      <w:r>
        <w:separator/>
      </w:r>
    </w:p>
  </w:endnote>
  <w:endnote w:type="continuationSeparator" w:id="0">
    <w:p w14:paraId="15176CA7" w14:textId="77777777" w:rsidR="00000000" w:rsidRDefault="00450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D7CE96" w14:textId="20C71DAC" w:rsidR="005C1033" w:rsidRDefault="00450E4C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64576" behindDoc="1" locked="0" layoutInCell="1" allowOverlap="1" wp14:anchorId="17DCD6DE" wp14:editId="07777777">
              <wp:simplePos x="0" y="0"/>
              <wp:positionH relativeFrom="page">
                <wp:posOffset>706627</wp:posOffset>
              </wp:positionH>
              <wp:positionV relativeFrom="page">
                <wp:posOffset>10110545</wp:posOffset>
              </wp:positionV>
              <wp:extent cx="2080895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8089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7DB31A" w14:textId="76F74CBE" w:rsidR="005C1033" w:rsidRDefault="00450E4C">
                          <w:pPr>
                            <w:spacing w:line="203" w:lineRule="exact"/>
                            <w:ind w:left="20"/>
                            <w:rPr>
                              <w:i/>
                              <w:sz w:val="18"/>
                            </w:rPr>
                          </w:pPr>
                          <w:r>
                            <w:rPr>
                              <w:i/>
                              <w:sz w:val="18"/>
                            </w:rPr>
                            <w:t>ACCESSABILITY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PLAN</w:t>
                          </w:r>
                          <w:r>
                            <w:rPr>
                              <w:i/>
                              <w:spacing w:val="-6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sz w:val="18"/>
                            </w:rPr>
                            <w:t>Underley</w:t>
                          </w:r>
                          <w:proofErr w:type="spellEnd"/>
                          <w:r>
                            <w:rPr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8"/>
                            </w:rPr>
                            <w:t>Garden</w:t>
                          </w:r>
                          <w:r>
                            <w:rPr>
                              <w:i/>
                              <w:spacing w:val="3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4"/>
                              <w:sz w:val="18"/>
                            </w:rPr>
                            <w:t>202</w:t>
                          </w:r>
                          <w:r w:rsidR="008372E9">
                            <w:rPr>
                              <w:i/>
                              <w:spacing w:val="-4"/>
                              <w:sz w:val="18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DCD6D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796.1pt;width:163.85pt;height:11pt;z-index:-1625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tRuqAEAAD8DAAAOAAAAZHJzL2Uyb0RvYy54bWysUsFuGyEQvVfKPyDuMWtXbZ2V11GbqFWl&#10;qK2U9ANYFryoC0MY7F3/fQe8dqL2VvUCAzzmvTczm9vJDeygI1rwDV8uKs60V9BZv2v4z6fP12vO&#10;MEnfyQG8bvhRI7/dXr3ZjKHWK+hh6HRklMRjPYaG9ymFWghUvXYSFxC0p0cD0clEx7gTXZQjZXeD&#10;WFXVezFC7EIEpRHp9v70yLclvzFape/GoE5saDhpS2WNZW3zKrYbWe+iDL1Vswz5DyqctJ5IL6nu&#10;ZZJsH+1fqZxVERBMWihwAoyxShcP5GZZ/eHmsZdBFy9UHAyXMuH/S6u+HX5EZjvqHWdeOmrRk55S&#10;CxNb5uKMAWvCPAZCpekTTBmYjWJ4APULCSJeYU4fkNAZM5no8k42GX2k+h8vNScSpuhyVa2r9c07&#10;zhS9Ld/efKhKU8TL7xAxfdHgWA4aHqmnRYE8PGDK/LI+Q2YxJ/4sK03tNLtooTuSiZF63XB83suo&#10;ORu+eipmHoxzEM9Bew5iGu6gjE/24uHjPoGxhTlTnPLOzNSlImieqDwGr88F9TL3298AAAD//wMA&#10;UEsDBBQABgAIAAAAIQBtah/m4QAAAA0BAAAPAAAAZHJzL2Rvd25yZXYueG1sTI9BT4NAEIXvJv6H&#10;zZh4swu0EkGWpjF6MjFSPHhcYAqbsrPIblv8944nvc2beXnzvWK72FGccfbGkYJ4FYFAal1nqFfw&#10;Ub/cPYDwQVOnR0eo4Bs9bMvrq0LnnbtQhed96AWHkM+1giGEKZfStwNa7VduQuLbwc1WB5ZzL7tZ&#10;XzjcjjKJolRabYg/DHrCpwHb4/5kFew+qXo2X2/Ne3WoTF1nEb2mR6Vub5bdI4iAS/gzwy8+o0PJ&#10;TI07UefFyDqO12zl4T5LEhBs2awzrtfwKo03CciykP9blD8AAAD//wMAUEsBAi0AFAAGAAgAAAAh&#10;ALaDOJL+AAAA4QEAABMAAAAAAAAAAAAAAAAAAAAAAFtDb250ZW50X1R5cGVzXS54bWxQSwECLQAU&#10;AAYACAAAACEAOP0h/9YAAACUAQAACwAAAAAAAAAAAAAAAAAvAQAAX3JlbHMvLnJlbHNQSwECLQAU&#10;AAYACAAAACEAGSrUbqgBAAA/AwAADgAAAAAAAAAAAAAAAAAuAgAAZHJzL2Uyb0RvYy54bWxQSwEC&#10;LQAUAAYACAAAACEAbWof5uEAAAANAQAADwAAAAAAAAAAAAAAAAACBAAAZHJzL2Rvd25yZXYueG1s&#10;UEsFBgAAAAAEAAQA8wAAABAFAAAAAA==&#10;" filled="f" stroked="f">
              <v:textbox inset="0,0,0,0">
                <w:txbxContent>
                  <w:p w14:paraId="3F7DB31A" w14:textId="76F74CBE" w:rsidR="005C1033" w:rsidRDefault="00450E4C">
                    <w:pPr>
                      <w:spacing w:line="203" w:lineRule="exact"/>
                      <w:ind w:left="20"/>
                      <w:rPr>
                        <w:i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ACCESSABILITY</w:t>
                    </w:r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PLAN</w:t>
                    </w:r>
                    <w:r>
                      <w:rPr>
                        <w:i/>
                        <w:spacing w:val="-6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sz w:val="18"/>
                      </w:rPr>
                      <w:t>Underley</w:t>
                    </w:r>
                    <w:proofErr w:type="spellEnd"/>
                    <w:r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i/>
                        <w:sz w:val="18"/>
                      </w:rPr>
                      <w:t>Garden</w:t>
                    </w:r>
                    <w:r>
                      <w:rPr>
                        <w:i/>
                        <w:spacing w:val="34"/>
                        <w:sz w:val="18"/>
                      </w:rPr>
                      <w:t xml:space="preserve"> </w:t>
                    </w:r>
                    <w:r>
                      <w:rPr>
                        <w:i/>
                        <w:spacing w:val="-4"/>
                        <w:sz w:val="18"/>
                      </w:rPr>
                      <w:t>202</w:t>
                    </w:r>
                    <w:r w:rsidR="008372E9">
                      <w:rPr>
                        <w:i/>
                        <w:spacing w:val="-4"/>
                        <w:sz w:val="18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C326F3" w14:textId="77777777" w:rsidR="005C1033" w:rsidRDefault="005C1033">
    <w:pPr>
      <w:pStyle w:val="BodyText"/>
      <w:spacing w:before="0"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125231" w14:textId="77777777" w:rsidR="005C1033" w:rsidRDefault="005C1033">
    <w:pPr>
      <w:pStyle w:val="BodyText"/>
      <w:spacing w:before="0"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DC11C1" w14:textId="6BEAA45B" w:rsidR="005C1033" w:rsidRDefault="005C1033">
    <w:pPr>
      <w:pStyle w:val="BodyText"/>
      <w:spacing w:before="0"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7E8368" w14:textId="77777777" w:rsidR="00000000" w:rsidRDefault="00450E4C">
      <w:r>
        <w:separator/>
      </w:r>
    </w:p>
  </w:footnote>
  <w:footnote w:type="continuationSeparator" w:id="0">
    <w:p w14:paraId="4CFC6121" w14:textId="77777777" w:rsidR="00000000" w:rsidRDefault="00450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3685"/>
      <w:gridCol w:w="3685"/>
      <w:gridCol w:w="3685"/>
    </w:tblGrid>
    <w:tr w:rsidR="77E48746" w14:paraId="70E51DB6" w14:textId="77777777" w:rsidTr="77E48746">
      <w:trPr>
        <w:trHeight w:val="300"/>
      </w:trPr>
      <w:tc>
        <w:tcPr>
          <w:tcW w:w="3685" w:type="dxa"/>
        </w:tcPr>
        <w:p w14:paraId="39836A71" w14:textId="2191B67E" w:rsidR="77E48746" w:rsidRDefault="77E48746" w:rsidP="77E48746">
          <w:pPr>
            <w:pStyle w:val="Header"/>
            <w:ind w:left="-115"/>
          </w:pPr>
        </w:p>
      </w:tc>
      <w:tc>
        <w:tcPr>
          <w:tcW w:w="3685" w:type="dxa"/>
        </w:tcPr>
        <w:p w14:paraId="4F4DC1D0" w14:textId="25A09E23" w:rsidR="77E48746" w:rsidRDefault="77E48746" w:rsidP="77E48746">
          <w:pPr>
            <w:pStyle w:val="Header"/>
            <w:jc w:val="center"/>
          </w:pPr>
        </w:p>
      </w:tc>
      <w:tc>
        <w:tcPr>
          <w:tcW w:w="3685" w:type="dxa"/>
        </w:tcPr>
        <w:p w14:paraId="7A242E64" w14:textId="6E6CF658" w:rsidR="77E48746" w:rsidRDefault="77E48746" w:rsidP="77E48746">
          <w:pPr>
            <w:pStyle w:val="Header"/>
            <w:ind w:right="-115"/>
            <w:jc w:val="right"/>
          </w:pPr>
        </w:p>
      </w:tc>
    </w:tr>
  </w:tbl>
  <w:p w14:paraId="63C73F2A" w14:textId="446D758F" w:rsidR="77E48746" w:rsidRDefault="77E48746" w:rsidP="77E487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3685"/>
      <w:gridCol w:w="3685"/>
      <w:gridCol w:w="3685"/>
    </w:tblGrid>
    <w:tr w:rsidR="77E48746" w14:paraId="581B674E" w14:textId="77777777" w:rsidTr="77E48746">
      <w:trPr>
        <w:trHeight w:val="300"/>
      </w:trPr>
      <w:tc>
        <w:tcPr>
          <w:tcW w:w="3685" w:type="dxa"/>
        </w:tcPr>
        <w:p w14:paraId="71A32C21" w14:textId="6E8C48EB" w:rsidR="77E48746" w:rsidRDefault="77E48746" w:rsidP="77E48746">
          <w:pPr>
            <w:pStyle w:val="Header"/>
            <w:ind w:left="-115"/>
          </w:pPr>
        </w:p>
      </w:tc>
      <w:tc>
        <w:tcPr>
          <w:tcW w:w="3685" w:type="dxa"/>
        </w:tcPr>
        <w:p w14:paraId="4C768FB0" w14:textId="164B779A" w:rsidR="77E48746" w:rsidRDefault="77E48746" w:rsidP="77E48746">
          <w:pPr>
            <w:pStyle w:val="Header"/>
            <w:jc w:val="center"/>
          </w:pPr>
        </w:p>
      </w:tc>
      <w:tc>
        <w:tcPr>
          <w:tcW w:w="3685" w:type="dxa"/>
        </w:tcPr>
        <w:p w14:paraId="22724418" w14:textId="0650977D" w:rsidR="77E48746" w:rsidRDefault="77E48746" w:rsidP="77E48746">
          <w:pPr>
            <w:pStyle w:val="Header"/>
            <w:ind w:right="-115"/>
            <w:jc w:val="right"/>
          </w:pPr>
        </w:p>
      </w:tc>
    </w:tr>
  </w:tbl>
  <w:p w14:paraId="25D96D01" w14:textId="2356A38C" w:rsidR="77E48746" w:rsidRDefault="77E48746" w:rsidP="77E487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3685"/>
      <w:gridCol w:w="3685"/>
      <w:gridCol w:w="3685"/>
    </w:tblGrid>
    <w:tr w:rsidR="77E48746" w14:paraId="164244D2" w14:textId="77777777" w:rsidTr="77E48746">
      <w:trPr>
        <w:trHeight w:val="300"/>
      </w:trPr>
      <w:tc>
        <w:tcPr>
          <w:tcW w:w="3685" w:type="dxa"/>
        </w:tcPr>
        <w:p w14:paraId="144B5FCB" w14:textId="45084B21" w:rsidR="77E48746" w:rsidRDefault="77E48746" w:rsidP="77E48746">
          <w:pPr>
            <w:pStyle w:val="Header"/>
            <w:ind w:left="-115"/>
          </w:pPr>
        </w:p>
      </w:tc>
      <w:tc>
        <w:tcPr>
          <w:tcW w:w="3685" w:type="dxa"/>
        </w:tcPr>
        <w:p w14:paraId="3EECCA90" w14:textId="553721D9" w:rsidR="77E48746" w:rsidRDefault="77E48746" w:rsidP="77E48746">
          <w:pPr>
            <w:pStyle w:val="Header"/>
            <w:jc w:val="center"/>
          </w:pPr>
        </w:p>
      </w:tc>
      <w:tc>
        <w:tcPr>
          <w:tcW w:w="3685" w:type="dxa"/>
        </w:tcPr>
        <w:p w14:paraId="64E9FA5C" w14:textId="73C60541" w:rsidR="77E48746" w:rsidRDefault="77E48746" w:rsidP="77E48746">
          <w:pPr>
            <w:pStyle w:val="Header"/>
            <w:ind w:right="-115"/>
            <w:jc w:val="right"/>
          </w:pPr>
        </w:p>
      </w:tc>
    </w:tr>
  </w:tbl>
  <w:p w14:paraId="2D4AA1A6" w14:textId="3AB081CA" w:rsidR="77E48746" w:rsidRDefault="77E48746" w:rsidP="77E4874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3685"/>
      <w:gridCol w:w="3685"/>
      <w:gridCol w:w="3685"/>
    </w:tblGrid>
    <w:tr w:rsidR="77E48746" w14:paraId="235098D4" w14:textId="77777777" w:rsidTr="77E48746">
      <w:trPr>
        <w:trHeight w:val="300"/>
      </w:trPr>
      <w:tc>
        <w:tcPr>
          <w:tcW w:w="3685" w:type="dxa"/>
        </w:tcPr>
        <w:p w14:paraId="7C532335" w14:textId="77EA6248" w:rsidR="77E48746" w:rsidRDefault="77E48746" w:rsidP="77E48746">
          <w:pPr>
            <w:pStyle w:val="Header"/>
            <w:ind w:left="-115"/>
          </w:pPr>
        </w:p>
      </w:tc>
      <w:tc>
        <w:tcPr>
          <w:tcW w:w="3685" w:type="dxa"/>
        </w:tcPr>
        <w:p w14:paraId="159DFC97" w14:textId="2CC0741C" w:rsidR="77E48746" w:rsidRDefault="77E48746" w:rsidP="77E48746">
          <w:pPr>
            <w:pStyle w:val="Header"/>
            <w:jc w:val="center"/>
          </w:pPr>
        </w:p>
      </w:tc>
      <w:tc>
        <w:tcPr>
          <w:tcW w:w="3685" w:type="dxa"/>
        </w:tcPr>
        <w:p w14:paraId="44C3E143" w14:textId="1953936F" w:rsidR="77E48746" w:rsidRDefault="77E48746" w:rsidP="77E48746">
          <w:pPr>
            <w:pStyle w:val="Header"/>
            <w:ind w:right="-115"/>
            <w:jc w:val="right"/>
          </w:pPr>
        </w:p>
      </w:tc>
    </w:tr>
  </w:tbl>
  <w:p w14:paraId="3E5F8C34" w14:textId="07772344" w:rsidR="77E48746" w:rsidRDefault="77E48746" w:rsidP="77E48746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3685"/>
      <w:gridCol w:w="3685"/>
      <w:gridCol w:w="3685"/>
    </w:tblGrid>
    <w:tr w:rsidR="77E48746" w14:paraId="52F8F241" w14:textId="77777777" w:rsidTr="77E48746">
      <w:trPr>
        <w:trHeight w:val="300"/>
      </w:trPr>
      <w:tc>
        <w:tcPr>
          <w:tcW w:w="3685" w:type="dxa"/>
        </w:tcPr>
        <w:p w14:paraId="0ED07F03" w14:textId="1B5E9C98" w:rsidR="77E48746" w:rsidRDefault="77E48746" w:rsidP="77E48746">
          <w:pPr>
            <w:pStyle w:val="Header"/>
            <w:ind w:left="-115"/>
          </w:pPr>
        </w:p>
      </w:tc>
      <w:tc>
        <w:tcPr>
          <w:tcW w:w="3685" w:type="dxa"/>
        </w:tcPr>
        <w:p w14:paraId="3CCC86CD" w14:textId="6750EDA2" w:rsidR="77E48746" w:rsidRDefault="77E48746" w:rsidP="77E48746">
          <w:pPr>
            <w:pStyle w:val="Header"/>
            <w:jc w:val="center"/>
          </w:pPr>
        </w:p>
      </w:tc>
      <w:tc>
        <w:tcPr>
          <w:tcW w:w="3685" w:type="dxa"/>
        </w:tcPr>
        <w:p w14:paraId="5D7A7415" w14:textId="18909132" w:rsidR="77E48746" w:rsidRDefault="77E48746" w:rsidP="77E48746">
          <w:pPr>
            <w:pStyle w:val="Header"/>
            <w:ind w:right="-115"/>
            <w:jc w:val="right"/>
          </w:pPr>
        </w:p>
      </w:tc>
    </w:tr>
  </w:tbl>
  <w:p w14:paraId="21E597B8" w14:textId="61D7DBD1" w:rsidR="77E48746" w:rsidRDefault="77E48746" w:rsidP="77E48746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5045"/>
      <w:gridCol w:w="5045"/>
      <w:gridCol w:w="5045"/>
    </w:tblGrid>
    <w:tr w:rsidR="77E48746" w14:paraId="19831836" w14:textId="77777777" w:rsidTr="77E48746">
      <w:trPr>
        <w:trHeight w:val="300"/>
      </w:trPr>
      <w:tc>
        <w:tcPr>
          <w:tcW w:w="5045" w:type="dxa"/>
        </w:tcPr>
        <w:p w14:paraId="1F9DA1C0" w14:textId="2B4E9FA2" w:rsidR="77E48746" w:rsidRDefault="77E48746" w:rsidP="77E48746">
          <w:pPr>
            <w:pStyle w:val="Header"/>
            <w:ind w:left="-115"/>
          </w:pPr>
        </w:p>
      </w:tc>
      <w:tc>
        <w:tcPr>
          <w:tcW w:w="5045" w:type="dxa"/>
        </w:tcPr>
        <w:p w14:paraId="1A52123B" w14:textId="6B1DFAFC" w:rsidR="77E48746" w:rsidRDefault="77E48746" w:rsidP="77E48746">
          <w:pPr>
            <w:pStyle w:val="Header"/>
            <w:jc w:val="center"/>
          </w:pPr>
        </w:p>
      </w:tc>
      <w:tc>
        <w:tcPr>
          <w:tcW w:w="5045" w:type="dxa"/>
        </w:tcPr>
        <w:p w14:paraId="011401D8" w14:textId="6394B4AF" w:rsidR="77E48746" w:rsidRDefault="77E48746" w:rsidP="77E48746">
          <w:pPr>
            <w:pStyle w:val="Header"/>
            <w:ind w:right="-115"/>
            <w:jc w:val="right"/>
          </w:pPr>
        </w:p>
      </w:tc>
    </w:tr>
  </w:tbl>
  <w:p w14:paraId="7351FCC6" w14:textId="21D95F2E" w:rsidR="77E48746" w:rsidRDefault="77E48746" w:rsidP="77E48746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5045"/>
      <w:gridCol w:w="5045"/>
      <w:gridCol w:w="5045"/>
    </w:tblGrid>
    <w:tr w:rsidR="77E48746" w14:paraId="7E9DC179" w14:textId="77777777" w:rsidTr="77E48746">
      <w:trPr>
        <w:trHeight w:val="300"/>
      </w:trPr>
      <w:tc>
        <w:tcPr>
          <w:tcW w:w="5045" w:type="dxa"/>
        </w:tcPr>
        <w:p w14:paraId="756EB333" w14:textId="31AD7EB7" w:rsidR="77E48746" w:rsidRDefault="77E48746" w:rsidP="77E48746">
          <w:pPr>
            <w:pStyle w:val="Header"/>
            <w:ind w:left="-115"/>
          </w:pPr>
        </w:p>
      </w:tc>
      <w:tc>
        <w:tcPr>
          <w:tcW w:w="5045" w:type="dxa"/>
        </w:tcPr>
        <w:p w14:paraId="0F54D350" w14:textId="093C4D25" w:rsidR="77E48746" w:rsidRDefault="77E48746" w:rsidP="77E48746">
          <w:pPr>
            <w:pStyle w:val="Header"/>
            <w:jc w:val="center"/>
          </w:pPr>
        </w:p>
      </w:tc>
      <w:tc>
        <w:tcPr>
          <w:tcW w:w="5045" w:type="dxa"/>
        </w:tcPr>
        <w:p w14:paraId="7AE18C60" w14:textId="5B6B3E25" w:rsidR="77E48746" w:rsidRDefault="77E48746" w:rsidP="77E48746">
          <w:pPr>
            <w:pStyle w:val="Header"/>
            <w:ind w:right="-115"/>
            <w:jc w:val="right"/>
          </w:pPr>
        </w:p>
      </w:tc>
    </w:tr>
  </w:tbl>
  <w:p w14:paraId="1F52012D" w14:textId="190FAE3E" w:rsidR="77E48746" w:rsidRDefault="77E48746" w:rsidP="77E48746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5045"/>
      <w:gridCol w:w="5045"/>
      <w:gridCol w:w="5045"/>
    </w:tblGrid>
    <w:tr w:rsidR="77E48746" w14:paraId="34CEF22A" w14:textId="77777777" w:rsidTr="77E48746">
      <w:trPr>
        <w:trHeight w:val="300"/>
      </w:trPr>
      <w:tc>
        <w:tcPr>
          <w:tcW w:w="5045" w:type="dxa"/>
        </w:tcPr>
        <w:p w14:paraId="62B60D1E" w14:textId="56A8AFE6" w:rsidR="77E48746" w:rsidRDefault="77E48746" w:rsidP="77E48746">
          <w:pPr>
            <w:pStyle w:val="Header"/>
            <w:ind w:left="-115"/>
          </w:pPr>
        </w:p>
      </w:tc>
      <w:tc>
        <w:tcPr>
          <w:tcW w:w="5045" w:type="dxa"/>
        </w:tcPr>
        <w:p w14:paraId="7F8C020E" w14:textId="52276446" w:rsidR="77E48746" w:rsidRDefault="77E48746" w:rsidP="77E48746">
          <w:pPr>
            <w:pStyle w:val="Header"/>
            <w:jc w:val="center"/>
          </w:pPr>
        </w:p>
      </w:tc>
      <w:tc>
        <w:tcPr>
          <w:tcW w:w="5045" w:type="dxa"/>
        </w:tcPr>
        <w:p w14:paraId="22CFA505" w14:textId="0A6F2296" w:rsidR="77E48746" w:rsidRDefault="77E48746" w:rsidP="77E48746">
          <w:pPr>
            <w:pStyle w:val="Header"/>
            <w:ind w:right="-115"/>
            <w:jc w:val="right"/>
          </w:pPr>
        </w:p>
      </w:tc>
    </w:tr>
  </w:tbl>
  <w:p w14:paraId="2AADCD4E" w14:textId="27AFF8F4" w:rsidR="77E48746" w:rsidRDefault="77E48746" w:rsidP="77E487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8pt" o:bullet="t">
        <v:imagedata r:id="rId1" o:title="image2"/>
      </v:shape>
    </w:pict>
  </w:numPicBullet>
  <w:abstractNum w:abstractNumId="0" w15:restartNumberingAfterBreak="0">
    <w:nsid w:val="068EB6E7"/>
    <w:multiLevelType w:val="hybridMultilevel"/>
    <w:tmpl w:val="5FCA6354"/>
    <w:lvl w:ilvl="0" w:tplc="EBD60B62">
      <w:start w:val="1"/>
      <w:numFmt w:val="decimal"/>
      <w:lvlText w:val="%1."/>
      <w:lvlJc w:val="left"/>
      <w:pPr>
        <w:ind w:left="1068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BE2CA0E">
      <w:numFmt w:val="bullet"/>
      <w:lvlText w:val="•"/>
      <w:lvlJc w:val="left"/>
      <w:pPr>
        <w:ind w:left="2059" w:hanging="361"/>
      </w:pPr>
      <w:rPr>
        <w:rFonts w:hint="default"/>
        <w:lang w:val="en-US" w:eastAsia="en-US" w:bidi="ar-SA"/>
      </w:rPr>
    </w:lvl>
    <w:lvl w:ilvl="2" w:tplc="282EFB86">
      <w:numFmt w:val="bullet"/>
      <w:lvlText w:val="•"/>
      <w:lvlJc w:val="left"/>
      <w:pPr>
        <w:ind w:left="3059" w:hanging="361"/>
      </w:pPr>
      <w:rPr>
        <w:rFonts w:hint="default"/>
        <w:lang w:val="en-US" w:eastAsia="en-US" w:bidi="ar-SA"/>
      </w:rPr>
    </w:lvl>
    <w:lvl w:ilvl="3" w:tplc="EB82839A">
      <w:numFmt w:val="bullet"/>
      <w:lvlText w:val="•"/>
      <w:lvlJc w:val="left"/>
      <w:pPr>
        <w:ind w:left="4058" w:hanging="361"/>
      </w:pPr>
      <w:rPr>
        <w:rFonts w:hint="default"/>
        <w:lang w:val="en-US" w:eastAsia="en-US" w:bidi="ar-SA"/>
      </w:rPr>
    </w:lvl>
    <w:lvl w:ilvl="4" w:tplc="2A66F32E">
      <w:numFmt w:val="bullet"/>
      <w:lvlText w:val="•"/>
      <w:lvlJc w:val="left"/>
      <w:pPr>
        <w:ind w:left="5058" w:hanging="361"/>
      </w:pPr>
      <w:rPr>
        <w:rFonts w:hint="default"/>
        <w:lang w:val="en-US" w:eastAsia="en-US" w:bidi="ar-SA"/>
      </w:rPr>
    </w:lvl>
    <w:lvl w:ilvl="5" w:tplc="CAB6576E">
      <w:numFmt w:val="bullet"/>
      <w:lvlText w:val="•"/>
      <w:lvlJc w:val="left"/>
      <w:pPr>
        <w:ind w:left="6058" w:hanging="361"/>
      </w:pPr>
      <w:rPr>
        <w:rFonts w:hint="default"/>
        <w:lang w:val="en-US" w:eastAsia="en-US" w:bidi="ar-SA"/>
      </w:rPr>
    </w:lvl>
    <w:lvl w:ilvl="6" w:tplc="95BCB614">
      <w:numFmt w:val="bullet"/>
      <w:lvlText w:val="•"/>
      <w:lvlJc w:val="left"/>
      <w:pPr>
        <w:ind w:left="7057" w:hanging="361"/>
      </w:pPr>
      <w:rPr>
        <w:rFonts w:hint="default"/>
        <w:lang w:val="en-US" w:eastAsia="en-US" w:bidi="ar-SA"/>
      </w:rPr>
    </w:lvl>
    <w:lvl w:ilvl="7" w:tplc="BDF26AA4">
      <w:numFmt w:val="bullet"/>
      <w:lvlText w:val="•"/>
      <w:lvlJc w:val="left"/>
      <w:pPr>
        <w:ind w:left="8057" w:hanging="361"/>
      </w:pPr>
      <w:rPr>
        <w:rFonts w:hint="default"/>
        <w:lang w:val="en-US" w:eastAsia="en-US" w:bidi="ar-SA"/>
      </w:rPr>
    </w:lvl>
    <w:lvl w:ilvl="8" w:tplc="8CC4CF2C">
      <w:numFmt w:val="bullet"/>
      <w:lvlText w:val="•"/>
      <w:lvlJc w:val="left"/>
      <w:pPr>
        <w:ind w:left="9057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124CAFB4"/>
    <w:multiLevelType w:val="hybridMultilevel"/>
    <w:tmpl w:val="5D46DF14"/>
    <w:lvl w:ilvl="0" w:tplc="BEF0A6CA">
      <w:numFmt w:val="bullet"/>
      <w:lvlText w:val="•"/>
      <w:lvlJc w:val="left"/>
      <w:pPr>
        <w:ind w:left="143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C367342">
      <w:numFmt w:val="bullet"/>
      <w:lvlText w:val="•"/>
      <w:lvlJc w:val="left"/>
      <w:pPr>
        <w:ind w:left="2401" w:hanging="360"/>
      </w:pPr>
      <w:rPr>
        <w:rFonts w:hint="default"/>
        <w:lang w:val="en-US" w:eastAsia="en-US" w:bidi="ar-SA"/>
      </w:rPr>
    </w:lvl>
    <w:lvl w:ilvl="2" w:tplc="3F9E0800">
      <w:numFmt w:val="bullet"/>
      <w:lvlText w:val="•"/>
      <w:lvlJc w:val="left"/>
      <w:pPr>
        <w:ind w:left="3363" w:hanging="360"/>
      </w:pPr>
      <w:rPr>
        <w:rFonts w:hint="default"/>
        <w:lang w:val="en-US" w:eastAsia="en-US" w:bidi="ar-SA"/>
      </w:rPr>
    </w:lvl>
    <w:lvl w:ilvl="3" w:tplc="441423F6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ar-SA"/>
      </w:rPr>
    </w:lvl>
    <w:lvl w:ilvl="4" w:tplc="F8FEB2DC">
      <w:numFmt w:val="bullet"/>
      <w:lvlText w:val="•"/>
      <w:lvlJc w:val="left"/>
      <w:pPr>
        <w:ind w:left="5286" w:hanging="360"/>
      </w:pPr>
      <w:rPr>
        <w:rFonts w:hint="default"/>
        <w:lang w:val="en-US" w:eastAsia="en-US" w:bidi="ar-SA"/>
      </w:rPr>
    </w:lvl>
    <w:lvl w:ilvl="5" w:tplc="4DCAD840">
      <w:numFmt w:val="bullet"/>
      <w:lvlText w:val="•"/>
      <w:lvlJc w:val="left"/>
      <w:pPr>
        <w:ind w:left="6248" w:hanging="360"/>
      </w:pPr>
      <w:rPr>
        <w:rFonts w:hint="default"/>
        <w:lang w:val="en-US" w:eastAsia="en-US" w:bidi="ar-SA"/>
      </w:rPr>
    </w:lvl>
    <w:lvl w:ilvl="6" w:tplc="B5BEE324">
      <w:numFmt w:val="bullet"/>
      <w:lvlText w:val="•"/>
      <w:lvlJc w:val="left"/>
      <w:pPr>
        <w:ind w:left="7209" w:hanging="360"/>
      </w:pPr>
      <w:rPr>
        <w:rFonts w:hint="default"/>
        <w:lang w:val="en-US" w:eastAsia="en-US" w:bidi="ar-SA"/>
      </w:rPr>
    </w:lvl>
    <w:lvl w:ilvl="7" w:tplc="7A4AF890">
      <w:numFmt w:val="bullet"/>
      <w:lvlText w:val="•"/>
      <w:lvlJc w:val="left"/>
      <w:pPr>
        <w:ind w:left="8171" w:hanging="360"/>
      </w:pPr>
      <w:rPr>
        <w:rFonts w:hint="default"/>
        <w:lang w:val="en-US" w:eastAsia="en-US" w:bidi="ar-SA"/>
      </w:rPr>
    </w:lvl>
    <w:lvl w:ilvl="8" w:tplc="5DE6C8F2">
      <w:numFmt w:val="bullet"/>
      <w:lvlText w:val="•"/>
      <w:lvlJc w:val="left"/>
      <w:pPr>
        <w:ind w:left="913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0436EB8"/>
    <w:multiLevelType w:val="hybridMultilevel"/>
    <w:tmpl w:val="2B12C318"/>
    <w:lvl w:ilvl="0" w:tplc="E84E9B34">
      <w:numFmt w:val="bullet"/>
      <w:lvlText w:val="&amp;"/>
      <w:lvlPicBulletId w:val="0"/>
      <w:lvlJc w:val="left"/>
      <w:pPr>
        <w:ind w:left="1049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12"/>
        <w:w w:val="100"/>
        <w:position w:val="0"/>
        <w:sz w:val="22"/>
        <w:szCs w:val="22"/>
        <w:lang w:val="en-US" w:eastAsia="en-US" w:bidi="ar-SA"/>
      </w:rPr>
    </w:lvl>
    <w:lvl w:ilvl="1" w:tplc="ABBCD71A">
      <w:numFmt w:val="bullet"/>
      <w:lvlText w:val="•"/>
      <w:lvlJc w:val="left"/>
      <w:pPr>
        <w:ind w:left="2041" w:hanging="176"/>
      </w:pPr>
      <w:rPr>
        <w:rFonts w:hint="default"/>
        <w:lang w:val="en-US" w:eastAsia="en-US" w:bidi="ar-SA"/>
      </w:rPr>
    </w:lvl>
    <w:lvl w:ilvl="2" w:tplc="9BF45232">
      <w:numFmt w:val="bullet"/>
      <w:lvlText w:val="•"/>
      <w:lvlJc w:val="left"/>
      <w:pPr>
        <w:ind w:left="3043" w:hanging="176"/>
      </w:pPr>
      <w:rPr>
        <w:rFonts w:hint="default"/>
        <w:lang w:val="en-US" w:eastAsia="en-US" w:bidi="ar-SA"/>
      </w:rPr>
    </w:lvl>
    <w:lvl w:ilvl="3" w:tplc="AB100F8E">
      <w:numFmt w:val="bullet"/>
      <w:lvlText w:val="•"/>
      <w:lvlJc w:val="left"/>
      <w:pPr>
        <w:ind w:left="4044" w:hanging="176"/>
      </w:pPr>
      <w:rPr>
        <w:rFonts w:hint="default"/>
        <w:lang w:val="en-US" w:eastAsia="en-US" w:bidi="ar-SA"/>
      </w:rPr>
    </w:lvl>
    <w:lvl w:ilvl="4" w:tplc="286E8112">
      <w:numFmt w:val="bullet"/>
      <w:lvlText w:val="•"/>
      <w:lvlJc w:val="left"/>
      <w:pPr>
        <w:ind w:left="5046" w:hanging="176"/>
      </w:pPr>
      <w:rPr>
        <w:rFonts w:hint="default"/>
        <w:lang w:val="en-US" w:eastAsia="en-US" w:bidi="ar-SA"/>
      </w:rPr>
    </w:lvl>
    <w:lvl w:ilvl="5" w:tplc="F89060AC">
      <w:numFmt w:val="bullet"/>
      <w:lvlText w:val="•"/>
      <w:lvlJc w:val="left"/>
      <w:pPr>
        <w:ind w:left="6048" w:hanging="176"/>
      </w:pPr>
      <w:rPr>
        <w:rFonts w:hint="default"/>
        <w:lang w:val="en-US" w:eastAsia="en-US" w:bidi="ar-SA"/>
      </w:rPr>
    </w:lvl>
    <w:lvl w:ilvl="6" w:tplc="31C0E688">
      <w:numFmt w:val="bullet"/>
      <w:lvlText w:val="•"/>
      <w:lvlJc w:val="left"/>
      <w:pPr>
        <w:ind w:left="7049" w:hanging="176"/>
      </w:pPr>
      <w:rPr>
        <w:rFonts w:hint="default"/>
        <w:lang w:val="en-US" w:eastAsia="en-US" w:bidi="ar-SA"/>
      </w:rPr>
    </w:lvl>
    <w:lvl w:ilvl="7" w:tplc="B4FA5A20">
      <w:numFmt w:val="bullet"/>
      <w:lvlText w:val="•"/>
      <w:lvlJc w:val="left"/>
      <w:pPr>
        <w:ind w:left="8051" w:hanging="176"/>
      </w:pPr>
      <w:rPr>
        <w:rFonts w:hint="default"/>
        <w:lang w:val="en-US" w:eastAsia="en-US" w:bidi="ar-SA"/>
      </w:rPr>
    </w:lvl>
    <w:lvl w:ilvl="8" w:tplc="DD06CD6E">
      <w:numFmt w:val="bullet"/>
      <w:lvlText w:val="•"/>
      <w:lvlJc w:val="left"/>
      <w:pPr>
        <w:ind w:left="9053" w:hanging="176"/>
      </w:pPr>
      <w:rPr>
        <w:rFonts w:hint="default"/>
        <w:lang w:val="en-US" w:eastAsia="en-US" w:bidi="ar-SA"/>
      </w:rPr>
    </w:lvl>
  </w:abstractNum>
  <w:abstractNum w:abstractNumId="3" w15:restartNumberingAfterBreak="0">
    <w:nsid w:val="6B54D227"/>
    <w:multiLevelType w:val="hybridMultilevel"/>
    <w:tmpl w:val="7FE28C84"/>
    <w:lvl w:ilvl="0" w:tplc="192C224E">
      <w:numFmt w:val="bullet"/>
      <w:lvlText w:val="•"/>
      <w:lvlJc w:val="left"/>
      <w:pPr>
        <w:ind w:left="718" w:hanging="152"/>
      </w:pPr>
      <w:rPr>
        <w:rFonts w:ascii="Arial" w:eastAsia="Arial" w:hAnsi="Arial" w:cs="Arial" w:hint="default"/>
        <w:b w:val="0"/>
        <w:bCs w:val="0"/>
        <w:i w:val="0"/>
        <w:iCs w:val="0"/>
        <w:color w:val="800000"/>
        <w:spacing w:val="0"/>
        <w:w w:val="100"/>
        <w:sz w:val="22"/>
        <w:szCs w:val="22"/>
        <w:lang w:val="en-US" w:eastAsia="en-US" w:bidi="ar-SA"/>
      </w:rPr>
    </w:lvl>
    <w:lvl w:ilvl="1" w:tplc="8D1C0B72">
      <w:numFmt w:val="bullet"/>
      <w:lvlText w:val="•"/>
      <w:lvlJc w:val="left"/>
      <w:pPr>
        <w:ind w:left="2161" w:hanging="152"/>
      </w:pPr>
      <w:rPr>
        <w:rFonts w:hint="default"/>
        <w:lang w:val="en-US" w:eastAsia="en-US" w:bidi="ar-SA"/>
      </w:rPr>
    </w:lvl>
    <w:lvl w:ilvl="2" w:tplc="586EF892">
      <w:numFmt w:val="bullet"/>
      <w:lvlText w:val="•"/>
      <w:lvlJc w:val="left"/>
      <w:pPr>
        <w:ind w:left="3603" w:hanging="152"/>
      </w:pPr>
      <w:rPr>
        <w:rFonts w:hint="default"/>
        <w:lang w:val="en-US" w:eastAsia="en-US" w:bidi="ar-SA"/>
      </w:rPr>
    </w:lvl>
    <w:lvl w:ilvl="3" w:tplc="A0381D92">
      <w:numFmt w:val="bullet"/>
      <w:lvlText w:val="•"/>
      <w:lvlJc w:val="left"/>
      <w:pPr>
        <w:ind w:left="5045" w:hanging="152"/>
      </w:pPr>
      <w:rPr>
        <w:rFonts w:hint="default"/>
        <w:lang w:val="en-US" w:eastAsia="en-US" w:bidi="ar-SA"/>
      </w:rPr>
    </w:lvl>
    <w:lvl w:ilvl="4" w:tplc="D5F83238">
      <w:numFmt w:val="bullet"/>
      <w:lvlText w:val="•"/>
      <w:lvlJc w:val="left"/>
      <w:pPr>
        <w:ind w:left="6487" w:hanging="152"/>
      </w:pPr>
      <w:rPr>
        <w:rFonts w:hint="default"/>
        <w:lang w:val="en-US" w:eastAsia="en-US" w:bidi="ar-SA"/>
      </w:rPr>
    </w:lvl>
    <w:lvl w:ilvl="5" w:tplc="17E0701E">
      <w:numFmt w:val="bullet"/>
      <w:lvlText w:val="•"/>
      <w:lvlJc w:val="left"/>
      <w:pPr>
        <w:ind w:left="7929" w:hanging="152"/>
      </w:pPr>
      <w:rPr>
        <w:rFonts w:hint="default"/>
        <w:lang w:val="en-US" w:eastAsia="en-US" w:bidi="ar-SA"/>
      </w:rPr>
    </w:lvl>
    <w:lvl w:ilvl="6" w:tplc="9BA4575E">
      <w:numFmt w:val="bullet"/>
      <w:lvlText w:val="•"/>
      <w:lvlJc w:val="left"/>
      <w:pPr>
        <w:ind w:left="9371" w:hanging="152"/>
      </w:pPr>
      <w:rPr>
        <w:rFonts w:hint="default"/>
        <w:lang w:val="en-US" w:eastAsia="en-US" w:bidi="ar-SA"/>
      </w:rPr>
    </w:lvl>
    <w:lvl w:ilvl="7" w:tplc="3AFAE2D0">
      <w:numFmt w:val="bullet"/>
      <w:lvlText w:val="•"/>
      <w:lvlJc w:val="left"/>
      <w:pPr>
        <w:ind w:left="10813" w:hanging="152"/>
      </w:pPr>
      <w:rPr>
        <w:rFonts w:hint="default"/>
        <w:lang w:val="en-US" w:eastAsia="en-US" w:bidi="ar-SA"/>
      </w:rPr>
    </w:lvl>
    <w:lvl w:ilvl="8" w:tplc="F39C55FE">
      <w:numFmt w:val="bullet"/>
      <w:lvlText w:val="•"/>
      <w:lvlJc w:val="left"/>
      <w:pPr>
        <w:ind w:left="12255" w:hanging="152"/>
      </w:pPr>
      <w:rPr>
        <w:rFonts w:hint="default"/>
        <w:lang w:val="en-US" w:eastAsia="en-US" w:bidi="ar-SA"/>
      </w:rPr>
    </w:lvl>
  </w:abstractNum>
  <w:abstractNum w:abstractNumId="4" w15:restartNumberingAfterBreak="0">
    <w:nsid w:val="7D7CE8FB"/>
    <w:multiLevelType w:val="hybridMultilevel"/>
    <w:tmpl w:val="4300DD5E"/>
    <w:lvl w:ilvl="0" w:tplc="DEDE9A06">
      <w:start w:val="1"/>
      <w:numFmt w:val="decimal"/>
      <w:lvlText w:val="%1."/>
      <w:lvlJc w:val="left"/>
      <w:pPr>
        <w:ind w:left="913" w:hanging="221"/>
        <w:jc w:val="left"/>
      </w:pPr>
      <w:rPr>
        <w:rFonts w:hint="default"/>
        <w:spacing w:val="0"/>
        <w:w w:val="88"/>
        <w:u w:val="single" w:color="000000"/>
        <w:lang w:val="en-US" w:eastAsia="en-US" w:bidi="ar-SA"/>
      </w:rPr>
    </w:lvl>
    <w:lvl w:ilvl="1" w:tplc="57A61800">
      <w:numFmt w:val="bullet"/>
      <w:lvlText w:val=""/>
      <w:lvlJc w:val="left"/>
      <w:pPr>
        <w:ind w:left="14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39827B1E">
      <w:numFmt w:val="bullet"/>
      <w:lvlText w:val="•"/>
      <w:lvlJc w:val="left"/>
      <w:pPr>
        <w:ind w:left="2490" w:hanging="360"/>
      </w:pPr>
      <w:rPr>
        <w:rFonts w:hint="default"/>
        <w:lang w:val="en-US" w:eastAsia="en-US" w:bidi="ar-SA"/>
      </w:rPr>
    </w:lvl>
    <w:lvl w:ilvl="3" w:tplc="B77ECB56">
      <w:numFmt w:val="bullet"/>
      <w:lvlText w:val="•"/>
      <w:lvlJc w:val="left"/>
      <w:pPr>
        <w:ind w:left="3561" w:hanging="360"/>
      </w:pPr>
      <w:rPr>
        <w:rFonts w:hint="default"/>
        <w:lang w:val="en-US" w:eastAsia="en-US" w:bidi="ar-SA"/>
      </w:rPr>
    </w:lvl>
    <w:lvl w:ilvl="4" w:tplc="55725ECC">
      <w:numFmt w:val="bullet"/>
      <w:lvlText w:val="•"/>
      <w:lvlJc w:val="left"/>
      <w:pPr>
        <w:ind w:left="4632" w:hanging="360"/>
      </w:pPr>
      <w:rPr>
        <w:rFonts w:hint="default"/>
        <w:lang w:val="en-US" w:eastAsia="en-US" w:bidi="ar-SA"/>
      </w:rPr>
    </w:lvl>
    <w:lvl w:ilvl="5" w:tplc="30DA9CB2">
      <w:numFmt w:val="bullet"/>
      <w:lvlText w:val="•"/>
      <w:lvlJc w:val="left"/>
      <w:pPr>
        <w:ind w:left="5702" w:hanging="360"/>
      </w:pPr>
      <w:rPr>
        <w:rFonts w:hint="default"/>
        <w:lang w:val="en-US" w:eastAsia="en-US" w:bidi="ar-SA"/>
      </w:rPr>
    </w:lvl>
    <w:lvl w:ilvl="6" w:tplc="C2ACC27A">
      <w:numFmt w:val="bullet"/>
      <w:lvlText w:val="•"/>
      <w:lvlJc w:val="left"/>
      <w:pPr>
        <w:ind w:left="6773" w:hanging="360"/>
      </w:pPr>
      <w:rPr>
        <w:rFonts w:hint="default"/>
        <w:lang w:val="en-US" w:eastAsia="en-US" w:bidi="ar-SA"/>
      </w:rPr>
    </w:lvl>
    <w:lvl w:ilvl="7" w:tplc="7670432A">
      <w:numFmt w:val="bullet"/>
      <w:lvlText w:val="•"/>
      <w:lvlJc w:val="left"/>
      <w:pPr>
        <w:ind w:left="7844" w:hanging="360"/>
      </w:pPr>
      <w:rPr>
        <w:rFonts w:hint="default"/>
        <w:lang w:val="en-US" w:eastAsia="en-US" w:bidi="ar-SA"/>
      </w:rPr>
    </w:lvl>
    <w:lvl w:ilvl="8" w:tplc="257C8D7A">
      <w:numFmt w:val="bullet"/>
      <w:lvlText w:val="•"/>
      <w:lvlJc w:val="left"/>
      <w:pPr>
        <w:ind w:left="8914" w:hanging="360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7E48746"/>
    <w:rsid w:val="00450E4C"/>
    <w:rsid w:val="005C1033"/>
    <w:rsid w:val="008372E9"/>
    <w:rsid w:val="77E48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6D29FA"/>
  <w15:docId w15:val="{599EE7DD-E967-431C-9FEB-9A870D110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6"/>
      <w:ind w:left="551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693"/>
      <w:outlineLvl w:val="1"/>
    </w:pPr>
    <w:rPr>
      <w:b/>
      <w:bCs/>
      <w:sz w:val="28"/>
      <w:szCs w:val="28"/>
      <w:u w:val="single" w:color="000000"/>
    </w:rPr>
  </w:style>
  <w:style w:type="paragraph" w:styleId="Heading3">
    <w:name w:val="heading 3"/>
    <w:basedOn w:val="Normal"/>
    <w:uiPriority w:val="9"/>
    <w:unhideWhenUsed/>
    <w:qFormat/>
    <w:pPr>
      <w:ind w:left="878" w:hanging="185"/>
      <w:outlineLvl w:val="2"/>
    </w:pPr>
    <w:rPr>
      <w:b/>
      <w:bCs/>
      <w:sz w:val="24"/>
      <w:szCs w:val="24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ind w:left="552"/>
      <w:outlineLvl w:val="3"/>
    </w:pPr>
    <w:rPr>
      <w:b/>
      <w:bCs/>
      <w:u w:val="single" w:color="000000"/>
    </w:rPr>
  </w:style>
  <w:style w:type="paragraph" w:styleId="Heading5">
    <w:name w:val="heading 5"/>
    <w:basedOn w:val="Normal"/>
    <w:uiPriority w:val="9"/>
    <w:unhideWhenUsed/>
    <w:qFormat/>
    <w:pPr>
      <w:outlineLvl w:val="4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2"/>
    </w:pPr>
  </w:style>
  <w:style w:type="paragraph" w:styleId="ListParagraph">
    <w:name w:val="List Paragraph"/>
    <w:basedOn w:val="Normal"/>
    <w:uiPriority w:val="1"/>
    <w:qFormat/>
    <w:pPr>
      <w:spacing w:before="22"/>
      <w:ind w:left="143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uiPriority w:val="99"/>
    <w:unhideWhenUsed/>
    <w:rsid w:val="77E48746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8372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72E9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gislation.gov.uk/ukpga/2010/15/schedule/10" TargetMode="External"/><Relationship Id="rId13" Type="http://schemas.openxmlformats.org/officeDocument/2006/relationships/header" Target="header1.xml"/><Relationship Id="rId18" Type="http://schemas.openxmlformats.org/officeDocument/2006/relationships/footer" Target="footer2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6.xml"/><Relationship Id="rId7" Type="http://schemas.openxmlformats.org/officeDocument/2006/relationships/image" Target="media/image2.jpeg"/><Relationship Id="rId12" Type="http://schemas.openxmlformats.org/officeDocument/2006/relationships/hyperlink" Target="https://www.gov.uk/government/publications/send-code-of-practice-0-to-25" TargetMode="External"/><Relationship Id="rId17" Type="http://schemas.openxmlformats.org/officeDocument/2006/relationships/header" Target="header4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v.uk/government/publications/send-code-of-practice-0-to-25" TargetMode="External"/><Relationship Id="rId24" Type="http://schemas.openxmlformats.org/officeDocument/2006/relationships/header" Target="header8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header" Target="header7.xml"/><Relationship Id="rId10" Type="http://schemas.openxmlformats.org/officeDocument/2006/relationships/hyperlink" Target="https://www.gov.uk/government/publications/equality-act-2010-advice-for-schools" TargetMode="External"/><Relationship Id="rId19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hyperlink" Target="https://www.gov.uk/government/publications/equality-act-2010-advice-for-schools" TargetMode="External"/><Relationship Id="rId14" Type="http://schemas.openxmlformats.org/officeDocument/2006/relationships/footer" Target="footer1.xml"/><Relationship Id="rId22" Type="http://schemas.openxmlformats.org/officeDocument/2006/relationships/footer" Target="footer4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1631</Words>
  <Characters>9302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APRIL 2004</vt:lpstr>
    </vt:vector>
  </TitlesOfParts>
  <Company>Acorn</Company>
  <LinksUpToDate>false</LinksUpToDate>
  <CharactersWithSpaces>10912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2004</dc:title>
  <dc:creator>d.weiss</dc:creator>
  <cp:lastModifiedBy>Lauren Harrison</cp:lastModifiedBy>
  <cp:revision>3</cp:revision>
  <dcterms:created xsi:type="dcterms:W3CDTF">2026-09-16T15:10:00Z</dcterms:created>
  <dcterms:modified xsi:type="dcterms:W3CDTF">2026-09-16T15:11:00Z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2026-09-16T00:00:00Z</vt:filetime>
  </property>
  <property fmtid="{D5CDD505-2E9C-101B-9397-08002B2CF9AE}" pid="5" name="Producer">
    <vt:lpwstr>Microsoft® Word 2019</vt:lpwstr>
  </property>
</Properties>
</file>