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D3672" w14:textId="29388764" w:rsidR="007E1988" w:rsidRDefault="007E1988">
      <w:pPr>
        <w:pStyle w:val="BodyText"/>
        <w:rPr>
          <w:rFonts w:ascii="Times New Roman"/>
          <w:sz w:val="20"/>
        </w:rPr>
      </w:pPr>
    </w:p>
    <w:p w14:paraId="034E6326" w14:textId="04120671" w:rsidR="007E1988" w:rsidRDefault="007E1988">
      <w:pPr>
        <w:pStyle w:val="BodyText"/>
        <w:spacing w:before="10"/>
        <w:rPr>
          <w:rFonts w:ascii="Times New Roman"/>
          <w:sz w:val="17"/>
        </w:rPr>
      </w:pPr>
    </w:p>
    <w:p w14:paraId="713E50F7" w14:textId="517E75B9" w:rsidR="007E1988" w:rsidRDefault="007E1988">
      <w:pPr>
        <w:pStyle w:val="BodyText"/>
        <w:ind w:left="2357"/>
        <w:rPr>
          <w:rFonts w:ascii="Times New Roman"/>
          <w:sz w:val="20"/>
        </w:rPr>
      </w:pPr>
    </w:p>
    <w:p w14:paraId="7EB4FB5B" w14:textId="35E20ADB" w:rsidR="007E1988" w:rsidRDefault="007E1988">
      <w:pPr>
        <w:pStyle w:val="BodyText"/>
        <w:rPr>
          <w:rFonts w:ascii="Times New Roman"/>
          <w:sz w:val="20"/>
        </w:rPr>
      </w:pPr>
    </w:p>
    <w:p w14:paraId="001BCAEC" w14:textId="6A99A82E" w:rsidR="007E1988" w:rsidRDefault="007E1988">
      <w:pPr>
        <w:pStyle w:val="BodyText"/>
        <w:rPr>
          <w:rFonts w:ascii="Times New Roman"/>
          <w:sz w:val="20"/>
        </w:rPr>
      </w:pPr>
    </w:p>
    <w:p w14:paraId="454472C3" w14:textId="464AB2CB" w:rsidR="007E1988" w:rsidRDefault="007E1988">
      <w:pPr>
        <w:pStyle w:val="BodyText"/>
        <w:rPr>
          <w:rFonts w:ascii="Times New Roman"/>
          <w:sz w:val="20"/>
        </w:rPr>
      </w:pPr>
    </w:p>
    <w:p w14:paraId="6DF37110" w14:textId="23D5DD7B" w:rsidR="007E1988" w:rsidRDefault="00067757">
      <w:pPr>
        <w:pStyle w:val="BodyText"/>
        <w:rPr>
          <w:rFonts w:ascii="Times New Roman"/>
          <w:sz w:val="20"/>
        </w:rPr>
      </w:pPr>
      <w:r>
        <w:rPr>
          <w:rFonts w:ascii="Arial" w:hAnsi="Arial" w:cs="Arial"/>
          <w:b/>
          <w:noProof/>
          <w:lang w:val="en-GB" w:eastAsia="en-GB"/>
        </w:rPr>
        <w:drawing>
          <wp:anchor distT="0" distB="0" distL="114300" distR="114300" simplePos="0" relativeHeight="251659264" behindDoc="0" locked="0" layoutInCell="1" allowOverlap="1" wp14:anchorId="491C0191" wp14:editId="238D5F7C">
            <wp:simplePos x="0" y="0"/>
            <wp:positionH relativeFrom="margin">
              <wp:posOffset>1313180</wp:posOffset>
            </wp:positionH>
            <wp:positionV relativeFrom="paragraph">
              <wp:posOffset>6350</wp:posOffset>
            </wp:positionV>
            <wp:extent cx="3566820" cy="1685925"/>
            <wp:effectExtent l="0" t="0" r="0" b="0"/>
            <wp:wrapNone/>
            <wp:docPr id="2" name="Picture 2" descr="UG New 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 New cropp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682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57351" w14:textId="77777777" w:rsidR="007E1988" w:rsidRDefault="007E1988">
      <w:pPr>
        <w:pStyle w:val="BodyText"/>
        <w:rPr>
          <w:rFonts w:ascii="Times New Roman"/>
          <w:sz w:val="20"/>
        </w:rPr>
      </w:pPr>
    </w:p>
    <w:p w14:paraId="1665B1AF" w14:textId="77777777" w:rsidR="007E1988" w:rsidRDefault="007E1988">
      <w:pPr>
        <w:pStyle w:val="BodyText"/>
        <w:rPr>
          <w:rFonts w:ascii="Times New Roman"/>
          <w:sz w:val="20"/>
        </w:rPr>
      </w:pPr>
    </w:p>
    <w:p w14:paraId="565E5672" w14:textId="77777777" w:rsidR="007E1988" w:rsidRDefault="007E1988">
      <w:pPr>
        <w:pStyle w:val="BodyText"/>
        <w:rPr>
          <w:rFonts w:ascii="Times New Roman"/>
          <w:sz w:val="20"/>
        </w:rPr>
      </w:pPr>
    </w:p>
    <w:p w14:paraId="7C274560" w14:textId="77777777" w:rsidR="007E1988" w:rsidRDefault="007E1988">
      <w:pPr>
        <w:pStyle w:val="BodyText"/>
        <w:rPr>
          <w:rFonts w:ascii="Times New Roman"/>
          <w:sz w:val="20"/>
        </w:rPr>
      </w:pPr>
    </w:p>
    <w:p w14:paraId="099D7EA5" w14:textId="77777777" w:rsidR="007E1988" w:rsidRDefault="007E1988">
      <w:pPr>
        <w:pStyle w:val="BodyText"/>
        <w:rPr>
          <w:rFonts w:ascii="Times New Roman"/>
          <w:sz w:val="20"/>
        </w:rPr>
      </w:pPr>
    </w:p>
    <w:p w14:paraId="7A1042B3" w14:textId="77777777" w:rsidR="007E1988" w:rsidRDefault="007E1988">
      <w:pPr>
        <w:pStyle w:val="BodyText"/>
        <w:rPr>
          <w:rFonts w:ascii="Times New Roman"/>
          <w:sz w:val="20"/>
        </w:rPr>
      </w:pPr>
    </w:p>
    <w:p w14:paraId="5CDBC729" w14:textId="77777777" w:rsidR="007E1988" w:rsidRDefault="007E1988">
      <w:pPr>
        <w:pStyle w:val="BodyText"/>
        <w:rPr>
          <w:rFonts w:ascii="Times New Roman"/>
          <w:sz w:val="20"/>
        </w:rPr>
      </w:pPr>
    </w:p>
    <w:p w14:paraId="76744CBA" w14:textId="77777777" w:rsidR="007E1988" w:rsidRDefault="007E1988">
      <w:pPr>
        <w:pStyle w:val="BodyText"/>
        <w:rPr>
          <w:rFonts w:ascii="Times New Roman"/>
          <w:sz w:val="20"/>
        </w:rPr>
      </w:pPr>
    </w:p>
    <w:p w14:paraId="66B07DCB" w14:textId="77777777" w:rsidR="007E1988" w:rsidRDefault="007E1988">
      <w:pPr>
        <w:pStyle w:val="BodyText"/>
        <w:rPr>
          <w:rFonts w:ascii="Times New Roman"/>
          <w:sz w:val="20"/>
        </w:rPr>
      </w:pPr>
    </w:p>
    <w:p w14:paraId="1BD6C943" w14:textId="77777777" w:rsidR="007E1988" w:rsidRDefault="007E1988">
      <w:pPr>
        <w:pStyle w:val="BodyText"/>
        <w:rPr>
          <w:rFonts w:ascii="Times New Roman"/>
          <w:sz w:val="20"/>
        </w:rPr>
      </w:pPr>
    </w:p>
    <w:p w14:paraId="19F3D420" w14:textId="77777777" w:rsidR="007E1988" w:rsidRDefault="007E1988">
      <w:pPr>
        <w:pStyle w:val="BodyText"/>
        <w:rPr>
          <w:rFonts w:ascii="Times New Roman"/>
          <w:sz w:val="19"/>
        </w:rPr>
      </w:pPr>
    </w:p>
    <w:p w14:paraId="78181D98" w14:textId="77777777" w:rsidR="00067757" w:rsidRDefault="00067757">
      <w:pPr>
        <w:pStyle w:val="Title"/>
      </w:pPr>
    </w:p>
    <w:p w14:paraId="7F2C915D" w14:textId="77777777" w:rsidR="00067757" w:rsidRDefault="00067757">
      <w:pPr>
        <w:pStyle w:val="Title"/>
      </w:pPr>
      <w:bookmarkStart w:id="0" w:name="_GoBack"/>
      <w:bookmarkEnd w:id="0"/>
    </w:p>
    <w:p w14:paraId="63388AF7" w14:textId="77777777" w:rsidR="00067757" w:rsidRDefault="00067757">
      <w:pPr>
        <w:pStyle w:val="Title"/>
      </w:pPr>
    </w:p>
    <w:p w14:paraId="7E8DD31F" w14:textId="77777777" w:rsidR="00067757" w:rsidRDefault="00067757">
      <w:pPr>
        <w:pStyle w:val="Title"/>
      </w:pPr>
    </w:p>
    <w:p w14:paraId="3A1D9FB9" w14:textId="1C408C37" w:rsidR="007E1988" w:rsidRDefault="00CF6A43">
      <w:pPr>
        <w:pStyle w:val="Title"/>
      </w:pPr>
      <w:r>
        <w:t>School</w:t>
      </w:r>
      <w:r>
        <w:rPr>
          <w:spacing w:val="-22"/>
        </w:rPr>
        <w:t xml:space="preserve"> </w:t>
      </w:r>
      <w:r>
        <w:t>Attendance</w:t>
      </w:r>
      <w:r>
        <w:rPr>
          <w:spacing w:val="-24"/>
        </w:rPr>
        <w:t xml:space="preserve"> </w:t>
      </w:r>
      <w:r>
        <w:rPr>
          <w:spacing w:val="-2"/>
        </w:rPr>
        <w:t>Policy</w:t>
      </w:r>
    </w:p>
    <w:p w14:paraId="1D855CB8" w14:textId="77777777" w:rsidR="007E1988" w:rsidRDefault="007E1988">
      <w:pPr>
        <w:pStyle w:val="BodyText"/>
        <w:rPr>
          <w:b/>
          <w:sz w:val="20"/>
        </w:rPr>
      </w:pPr>
    </w:p>
    <w:p w14:paraId="2042B086" w14:textId="77777777" w:rsidR="007E1988" w:rsidRDefault="007E1988">
      <w:pPr>
        <w:pStyle w:val="BodyText"/>
        <w:rPr>
          <w:b/>
          <w:sz w:val="20"/>
        </w:rPr>
      </w:pPr>
    </w:p>
    <w:p w14:paraId="397AC891" w14:textId="77777777" w:rsidR="007E1988" w:rsidRDefault="007E1988">
      <w:pPr>
        <w:pStyle w:val="BodyText"/>
        <w:rPr>
          <w:b/>
          <w:sz w:val="20"/>
        </w:rPr>
      </w:pPr>
    </w:p>
    <w:p w14:paraId="366D2BE2" w14:textId="77777777" w:rsidR="007E1988" w:rsidRDefault="007E1988">
      <w:pPr>
        <w:pStyle w:val="BodyText"/>
        <w:rPr>
          <w:b/>
          <w:sz w:val="20"/>
        </w:rPr>
      </w:pPr>
    </w:p>
    <w:p w14:paraId="15394257" w14:textId="77777777" w:rsidR="007E1988" w:rsidRDefault="007E1988">
      <w:pPr>
        <w:pStyle w:val="BodyText"/>
        <w:rPr>
          <w:b/>
          <w:sz w:val="20"/>
        </w:rPr>
      </w:pPr>
    </w:p>
    <w:p w14:paraId="50B2B0C9" w14:textId="77777777" w:rsidR="007E1988" w:rsidRDefault="007E1988">
      <w:pPr>
        <w:pStyle w:val="BodyText"/>
        <w:rPr>
          <w:b/>
          <w:sz w:val="20"/>
        </w:rPr>
      </w:pPr>
    </w:p>
    <w:p w14:paraId="7234FD29" w14:textId="77777777" w:rsidR="007E1988" w:rsidRDefault="007E1988">
      <w:pPr>
        <w:pStyle w:val="BodyText"/>
        <w:rPr>
          <w:b/>
          <w:sz w:val="20"/>
        </w:rPr>
      </w:pPr>
    </w:p>
    <w:p w14:paraId="75E10E8B" w14:textId="77777777" w:rsidR="007E1988" w:rsidRDefault="007E1988">
      <w:pPr>
        <w:pStyle w:val="BodyText"/>
        <w:rPr>
          <w:b/>
          <w:sz w:val="20"/>
        </w:rPr>
      </w:pPr>
    </w:p>
    <w:p w14:paraId="55F7E60D" w14:textId="77777777" w:rsidR="007E1988" w:rsidRDefault="007E1988">
      <w:pPr>
        <w:pStyle w:val="BodyText"/>
        <w:rPr>
          <w:b/>
          <w:sz w:val="20"/>
        </w:rPr>
      </w:pPr>
    </w:p>
    <w:p w14:paraId="22416ECB" w14:textId="77777777" w:rsidR="007E1988" w:rsidRDefault="007E1988">
      <w:pPr>
        <w:pStyle w:val="BodyText"/>
        <w:rPr>
          <w:b/>
          <w:sz w:val="20"/>
        </w:rPr>
      </w:pPr>
    </w:p>
    <w:p w14:paraId="43443511" w14:textId="77777777" w:rsidR="007E1988" w:rsidRDefault="007E1988">
      <w:pPr>
        <w:pStyle w:val="BodyText"/>
        <w:rPr>
          <w:b/>
          <w:sz w:val="20"/>
        </w:rPr>
      </w:pPr>
    </w:p>
    <w:p w14:paraId="2AB4A66B" w14:textId="77777777" w:rsidR="007E1988" w:rsidRDefault="007E1988">
      <w:pPr>
        <w:pStyle w:val="BodyText"/>
        <w:rPr>
          <w:b/>
          <w:sz w:val="20"/>
        </w:rPr>
      </w:pPr>
    </w:p>
    <w:p w14:paraId="6F611728" w14:textId="77777777" w:rsidR="007E1988" w:rsidRDefault="007E1988">
      <w:pPr>
        <w:pStyle w:val="BodyText"/>
        <w:rPr>
          <w:b/>
          <w:sz w:val="20"/>
        </w:rPr>
      </w:pPr>
    </w:p>
    <w:p w14:paraId="7AC253E3" w14:textId="77777777" w:rsidR="007E1988" w:rsidRDefault="007E1988">
      <w:pPr>
        <w:pStyle w:val="BodyText"/>
        <w:rPr>
          <w:b/>
          <w:sz w:val="20"/>
        </w:rPr>
      </w:pPr>
    </w:p>
    <w:p w14:paraId="0C191D22" w14:textId="77777777" w:rsidR="007E1988" w:rsidRDefault="007E1988">
      <w:pPr>
        <w:pStyle w:val="BodyText"/>
        <w:rPr>
          <w:b/>
          <w:sz w:val="20"/>
        </w:rPr>
      </w:pPr>
    </w:p>
    <w:p w14:paraId="3A7F69F5" w14:textId="77777777" w:rsidR="007E1988" w:rsidRDefault="007E1988">
      <w:pPr>
        <w:pStyle w:val="BodyText"/>
        <w:rPr>
          <w:b/>
          <w:sz w:val="20"/>
        </w:rPr>
      </w:pPr>
    </w:p>
    <w:p w14:paraId="4510B638" w14:textId="77777777" w:rsidR="007E1988" w:rsidRDefault="007E1988">
      <w:pPr>
        <w:pStyle w:val="BodyText"/>
        <w:rPr>
          <w:b/>
          <w:sz w:val="20"/>
        </w:rPr>
      </w:pPr>
    </w:p>
    <w:p w14:paraId="2D2B507F" w14:textId="77777777" w:rsidR="007E1988" w:rsidRDefault="007E1988">
      <w:pPr>
        <w:pStyle w:val="BodyText"/>
        <w:spacing w:before="3" w:after="1"/>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7E1988" w14:paraId="4446E0F6" w14:textId="77777777">
        <w:trPr>
          <w:trHeight w:val="268"/>
        </w:trPr>
        <w:tc>
          <w:tcPr>
            <w:tcW w:w="4621" w:type="dxa"/>
          </w:tcPr>
          <w:p w14:paraId="71BBDCEB" w14:textId="77777777" w:rsidR="007E1988" w:rsidRDefault="00CF6A43">
            <w:pPr>
              <w:pStyle w:val="TableParagraph"/>
            </w:pPr>
            <w:r>
              <w:rPr>
                <w:spacing w:val="-2"/>
              </w:rPr>
              <w:t>Created:</w:t>
            </w:r>
          </w:p>
        </w:tc>
        <w:tc>
          <w:tcPr>
            <w:tcW w:w="4624" w:type="dxa"/>
          </w:tcPr>
          <w:p w14:paraId="4F1719D5" w14:textId="77777777" w:rsidR="007E1988" w:rsidRDefault="00CF6A43">
            <w:pPr>
              <w:pStyle w:val="TableParagraph"/>
            </w:pPr>
            <w:r>
              <w:t>September</w:t>
            </w:r>
            <w:r>
              <w:rPr>
                <w:spacing w:val="-10"/>
              </w:rPr>
              <w:t xml:space="preserve"> </w:t>
            </w:r>
            <w:r>
              <w:rPr>
                <w:spacing w:val="-4"/>
              </w:rPr>
              <w:t>2022</w:t>
            </w:r>
          </w:p>
        </w:tc>
      </w:tr>
      <w:tr w:rsidR="007E1988" w14:paraId="2B077105" w14:textId="77777777">
        <w:trPr>
          <w:trHeight w:val="268"/>
        </w:trPr>
        <w:tc>
          <w:tcPr>
            <w:tcW w:w="4621" w:type="dxa"/>
          </w:tcPr>
          <w:p w14:paraId="6E311C60" w14:textId="77777777" w:rsidR="007E1988" w:rsidRDefault="00CF6A43">
            <w:pPr>
              <w:pStyle w:val="TableParagraph"/>
            </w:pPr>
            <w:r>
              <w:t>To</w:t>
            </w:r>
            <w:r>
              <w:rPr>
                <w:spacing w:val="-1"/>
              </w:rPr>
              <w:t xml:space="preserve"> </w:t>
            </w:r>
            <w:r>
              <w:t>be</w:t>
            </w:r>
            <w:r>
              <w:rPr>
                <w:spacing w:val="-3"/>
              </w:rPr>
              <w:t xml:space="preserve"> </w:t>
            </w:r>
            <w:r>
              <w:rPr>
                <w:spacing w:val="-2"/>
              </w:rPr>
              <w:t>reviewed:</w:t>
            </w:r>
          </w:p>
        </w:tc>
        <w:tc>
          <w:tcPr>
            <w:tcW w:w="4624" w:type="dxa"/>
          </w:tcPr>
          <w:p w14:paraId="6D1A7500" w14:textId="77777777" w:rsidR="007E1988" w:rsidRDefault="00CF6A43">
            <w:pPr>
              <w:pStyle w:val="TableParagraph"/>
            </w:pPr>
            <w:r>
              <w:t>August</w:t>
            </w:r>
            <w:r>
              <w:rPr>
                <w:spacing w:val="-6"/>
              </w:rPr>
              <w:t xml:space="preserve"> </w:t>
            </w:r>
            <w:r>
              <w:rPr>
                <w:spacing w:val="-4"/>
              </w:rPr>
              <w:t>2023</w:t>
            </w:r>
          </w:p>
        </w:tc>
      </w:tr>
    </w:tbl>
    <w:p w14:paraId="57879592" w14:textId="77777777" w:rsidR="007E1988" w:rsidRDefault="007E1988">
      <w:pPr>
        <w:sectPr w:rsidR="007E1988">
          <w:type w:val="continuous"/>
          <w:pgSz w:w="11910" w:h="16840"/>
          <w:pgMar w:top="1920" w:right="1220" w:bottom="280" w:left="1220" w:header="720" w:footer="720" w:gutter="0"/>
          <w:cols w:space="720"/>
        </w:sectPr>
      </w:pPr>
    </w:p>
    <w:p w14:paraId="0781EA31" w14:textId="77777777" w:rsidR="007E1988" w:rsidRDefault="00CF6A43">
      <w:pPr>
        <w:pStyle w:val="Heading1"/>
        <w:spacing w:before="36" w:line="240" w:lineRule="auto"/>
      </w:pPr>
      <w:r>
        <w:rPr>
          <w:spacing w:val="-2"/>
        </w:rPr>
        <w:lastRenderedPageBreak/>
        <w:t>Introduction</w:t>
      </w:r>
    </w:p>
    <w:p w14:paraId="1E021FB6" w14:textId="77777777" w:rsidR="007E1988" w:rsidRDefault="007E1988">
      <w:pPr>
        <w:pStyle w:val="BodyText"/>
        <w:spacing w:before="8"/>
        <w:rPr>
          <w:b/>
          <w:sz w:val="29"/>
        </w:rPr>
      </w:pPr>
    </w:p>
    <w:p w14:paraId="52874EA6" w14:textId="6ECD2E9B" w:rsidR="007E1988" w:rsidRDefault="00CF6A43">
      <w:pPr>
        <w:pStyle w:val="BodyText"/>
        <w:ind w:left="220" w:right="301"/>
      </w:pPr>
      <w:r>
        <w:t>Regular and punctual school attendance is important. Children and young people (CYP) need to attend school regularly</w:t>
      </w:r>
      <w:r>
        <w:rPr>
          <w:spacing w:val="-1"/>
        </w:rPr>
        <w:t xml:space="preserve"> </w:t>
      </w:r>
      <w:r>
        <w:t>if they are to take full</w:t>
      </w:r>
      <w:r>
        <w:rPr>
          <w:spacing w:val="-1"/>
        </w:rPr>
        <w:t xml:space="preserve"> </w:t>
      </w:r>
      <w:r>
        <w:t>advantage of</w:t>
      </w:r>
      <w:r>
        <w:rPr>
          <w:spacing w:val="-1"/>
        </w:rPr>
        <w:t xml:space="preserve"> </w:t>
      </w:r>
      <w:r>
        <w:t>the</w:t>
      </w:r>
      <w:r>
        <w:rPr>
          <w:spacing w:val="-1"/>
        </w:rPr>
        <w:t xml:space="preserve"> </w:t>
      </w:r>
      <w:r>
        <w:t>educational opportunities available to them by law.</w:t>
      </w:r>
      <w:r>
        <w:rPr>
          <w:spacing w:val="40"/>
        </w:rPr>
        <w:t xml:space="preserve"> </w:t>
      </w:r>
      <w:r>
        <w:t xml:space="preserve">At </w:t>
      </w:r>
      <w:r w:rsidR="008421B1">
        <w:t>Underley Garden</w:t>
      </w:r>
      <w:r>
        <w:t xml:space="preserve"> we </w:t>
      </w:r>
      <w:proofErr w:type="spellStart"/>
      <w:r>
        <w:t>recognise</w:t>
      </w:r>
      <w:proofErr w:type="spellEnd"/>
      <w:r>
        <w:t xml:space="preserve"> that attending school regularly has a positive impact on learning, progress and therefore the best life chances for CYP. We will encourage good attendance</w:t>
      </w:r>
      <w:r>
        <w:rPr>
          <w:spacing w:val="-3"/>
        </w:rPr>
        <w:t xml:space="preserve"> </w:t>
      </w:r>
      <w:r>
        <w:t>for</w:t>
      </w:r>
      <w:r>
        <w:rPr>
          <w:spacing w:val="-4"/>
        </w:rPr>
        <w:t xml:space="preserve"> </w:t>
      </w:r>
      <w:r>
        <w:t>all</w:t>
      </w:r>
      <w:r>
        <w:rPr>
          <w:spacing w:val="-1"/>
        </w:rPr>
        <w:t xml:space="preserve"> </w:t>
      </w:r>
      <w:r>
        <w:t>children</w:t>
      </w:r>
      <w:r>
        <w:rPr>
          <w:spacing w:val="-4"/>
        </w:rPr>
        <w:t xml:space="preserve"> </w:t>
      </w:r>
      <w:r>
        <w:t>and</w:t>
      </w:r>
      <w:r>
        <w:rPr>
          <w:spacing w:val="-2"/>
        </w:rPr>
        <w:t xml:space="preserve"> </w:t>
      </w:r>
      <w:r>
        <w:t>young</w:t>
      </w:r>
      <w:r>
        <w:rPr>
          <w:spacing w:val="-2"/>
        </w:rPr>
        <w:t xml:space="preserve"> </w:t>
      </w:r>
      <w:r>
        <w:t>people,</w:t>
      </w:r>
      <w:r>
        <w:rPr>
          <w:spacing w:val="-1"/>
        </w:rPr>
        <w:t xml:space="preserve"> </w:t>
      </w:r>
      <w:r>
        <w:t>by</w:t>
      </w:r>
      <w:r>
        <w:rPr>
          <w:spacing w:val="-3"/>
        </w:rPr>
        <w:t xml:space="preserve"> </w:t>
      </w:r>
      <w:r>
        <w:t>offering</w:t>
      </w:r>
      <w:r>
        <w:rPr>
          <w:spacing w:val="-2"/>
        </w:rPr>
        <w:t xml:space="preserve"> </w:t>
      </w:r>
      <w:r>
        <w:t>an</w:t>
      </w:r>
      <w:r>
        <w:rPr>
          <w:spacing w:val="-1"/>
        </w:rPr>
        <w:t xml:space="preserve"> </w:t>
      </w:r>
      <w:r>
        <w:t>environment</w:t>
      </w:r>
      <w:r>
        <w:rPr>
          <w:spacing w:val="-1"/>
        </w:rPr>
        <w:t xml:space="preserve"> </w:t>
      </w:r>
      <w:r>
        <w:t>in</w:t>
      </w:r>
      <w:r>
        <w:rPr>
          <w:spacing w:val="-4"/>
        </w:rPr>
        <w:t xml:space="preserve"> </w:t>
      </w:r>
      <w:r>
        <w:t>which</w:t>
      </w:r>
      <w:r>
        <w:rPr>
          <w:spacing w:val="-1"/>
        </w:rPr>
        <w:t xml:space="preserve"> </w:t>
      </w:r>
      <w:r>
        <w:t>they feel</w:t>
      </w:r>
      <w:r>
        <w:rPr>
          <w:spacing w:val="-3"/>
        </w:rPr>
        <w:t xml:space="preserve"> </w:t>
      </w:r>
      <w:r>
        <w:t>valued and part of the school community.</w:t>
      </w:r>
    </w:p>
    <w:p w14:paraId="2BE125B9" w14:textId="77777777" w:rsidR="007E1988" w:rsidRDefault="007E1988">
      <w:pPr>
        <w:pStyle w:val="BodyText"/>
        <w:spacing w:before="2"/>
      </w:pPr>
    </w:p>
    <w:p w14:paraId="777107DD" w14:textId="77777777" w:rsidR="007E1988" w:rsidRDefault="00CF6A43">
      <w:pPr>
        <w:pStyle w:val="BodyText"/>
        <w:ind w:left="220"/>
      </w:pPr>
      <w:r>
        <w:t>This</w:t>
      </w:r>
      <w:r>
        <w:rPr>
          <w:spacing w:val="-2"/>
        </w:rPr>
        <w:t xml:space="preserve"> </w:t>
      </w:r>
      <w:r>
        <w:t>policy</w:t>
      </w:r>
      <w:r>
        <w:rPr>
          <w:spacing w:val="-2"/>
        </w:rPr>
        <w:t xml:space="preserve"> </w:t>
      </w:r>
      <w:r>
        <w:t>has</w:t>
      </w:r>
      <w:r>
        <w:rPr>
          <w:spacing w:val="-2"/>
        </w:rPr>
        <w:t xml:space="preserve"> </w:t>
      </w:r>
      <w:r>
        <w:t>been</w:t>
      </w:r>
      <w:r>
        <w:rPr>
          <w:spacing w:val="-5"/>
        </w:rPr>
        <w:t xml:space="preserve"> </w:t>
      </w:r>
      <w:r>
        <w:t>written</w:t>
      </w:r>
      <w:r>
        <w:rPr>
          <w:spacing w:val="-3"/>
        </w:rPr>
        <w:t xml:space="preserve"> </w:t>
      </w:r>
      <w:r>
        <w:t>to</w:t>
      </w:r>
      <w:r>
        <w:rPr>
          <w:spacing w:val="-1"/>
        </w:rPr>
        <w:t xml:space="preserve"> </w:t>
      </w:r>
      <w:r>
        <w:t>adhere</w:t>
      </w:r>
      <w:r>
        <w:rPr>
          <w:spacing w:val="-2"/>
        </w:rPr>
        <w:t xml:space="preserve"> </w:t>
      </w:r>
      <w:r>
        <w:t>to</w:t>
      </w:r>
      <w:r>
        <w:rPr>
          <w:spacing w:val="-3"/>
        </w:rPr>
        <w:t xml:space="preserve"> </w:t>
      </w:r>
      <w:r>
        <w:t>the</w:t>
      </w:r>
      <w:r>
        <w:rPr>
          <w:spacing w:val="-2"/>
        </w:rPr>
        <w:t xml:space="preserve"> </w:t>
      </w:r>
      <w:r>
        <w:t>relevant</w:t>
      </w:r>
      <w:r>
        <w:rPr>
          <w:spacing w:val="-4"/>
        </w:rPr>
        <w:t xml:space="preserve"> </w:t>
      </w:r>
      <w:r>
        <w:t>Children</w:t>
      </w:r>
      <w:r>
        <w:rPr>
          <w:spacing w:val="-2"/>
        </w:rPr>
        <w:t xml:space="preserve"> </w:t>
      </w:r>
      <w:r>
        <w:t>Acts,</w:t>
      </w:r>
      <w:r>
        <w:rPr>
          <w:spacing w:val="-5"/>
        </w:rPr>
        <w:t xml:space="preserve"> </w:t>
      </w:r>
      <w:r>
        <w:t>Education</w:t>
      </w:r>
      <w:r>
        <w:rPr>
          <w:spacing w:val="-3"/>
        </w:rPr>
        <w:t xml:space="preserve"> </w:t>
      </w:r>
      <w:r>
        <w:t>Acts,</w:t>
      </w:r>
      <w:r>
        <w:rPr>
          <w:spacing w:val="-2"/>
        </w:rPr>
        <w:t xml:space="preserve"> </w:t>
      </w:r>
      <w:r>
        <w:t>Regulations</w:t>
      </w:r>
      <w:r>
        <w:rPr>
          <w:spacing w:val="-5"/>
        </w:rPr>
        <w:t xml:space="preserve"> </w:t>
      </w:r>
      <w:r>
        <w:t>and Guidance from the Department for Education in addition to guidance from the Local Authority.</w:t>
      </w:r>
    </w:p>
    <w:p w14:paraId="4647AB6F" w14:textId="77777777" w:rsidR="007E1988" w:rsidRDefault="007E1988">
      <w:pPr>
        <w:pStyle w:val="BodyText"/>
        <w:spacing w:before="11"/>
        <w:rPr>
          <w:sz w:val="21"/>
        </w:rPr>
      </w:pPr>
    </w:p>
    <w:p w14:paraId="4688AECB" w14:textId="77777777" w:rsidR="007E1988" w:rsidRDefault="00CF6A43">
      <w:pPr>
        <w:pStyle w:val="BodyText"/>
        <w:ind w:left="220" w:right="219"/>
      </w:pPr>
      <w:r>
        <w:t>Although</w:t>
      </w:r>
      <w:r>
        <w:rPr>
          <w:spacing w:val="-3"/>
        </w:rPr>
        <w:t xml:space="preserve"> </w:t>
      </w:r>
      <w:r>
        <w:t>parents/carers</w:t>
      </w:r>
      <w:r>
        <w:rPr>
          <w:spacing w:val="-2"/>
        </w:rPr>
        <w:t xml:space="preserve"> </w:t>
      </w:r>
      <w:r>
        <w:t>have</w:t>
      </w:r>
      <w:r>
        <w:rPr>
          <w:spacing w:val="-4"/>
        </w:rPr>
        <w:t xml:space="preserve"> </w:t>
      </w:r>
      <w:r>
        <w:t>the</w:t>
      </w:r>
      <w:r>
        <w:rPr>
          <w:spacing w:val="-2"/>
        </w:rPr>
        <w:t xml:space="preserve"> </w:t>
      </w:r>
      <w:r>
        <w:t>legal</w:t>
      </w:r>
      <w:r>
        <w:rPr>
          <w:spacing w:val="-5"/>
        </w:rPr>
        <w:t xml:space="preserve"> </w:t>
      </w:r>
      <w:r>
        <w:t>responsibility</w:t>
      </w:r>
      <w:r>
        <w:rPr>
          <w:spacing w:val="-2"/>
        </w:rPr>
        <w:t xml:space="preserve"> </w:t>
      </w:r>
      <w:r>
        <w:t>for</w:t>
      </w:r>
      <w:r>
        <w:rPr>
          <w:spacing w:val="-2"/>
        </w:rPr>
        <w:t xml:space="preserve"> </w:t>
      </w:r>
      <w:r>
        <w:t>ensuring</w:t>
      </w:r>
      <w:r>
        <w:rPr>
          <w:spacing w:val="-3"/>
        </w:rPr>
        <w:t xml:space="preserve"> </w:t>
      </w:r>
      <w:r>
        <w:t>their</w:t>
      </w:r>
      <w:r>
        <w:rPr>
          <w:spacing w:val="-2"/>
        </w:rPr>
        <w:t xml:space="preserve"> </w:t>
      </w:r>
      <w:r>
        <w:t>child/young</w:t>
      </w:r>
      <w:r>
        <w:rPr>
          <w:spacing w:val="-3"/>
        </w:rPr>
        <w:t xml:space="preserve"> </w:t>
      </w:r>
      <w:r>
        <w:t>person</w:t>
      </w:r>
      <w:r>
        <w:rPr>
          <w:spacing w:val="-3"/>
        </w:rPr>
        <w:t xml:space="preserve"> </w:t>
      </w:r>
      <w:r>
        <w:t>has</w:t>
      </w:r>
      <w:r>
        <w:rPr>
          <w:spacing w:val="-2"/>
        </w:rPr>
        <w:t xml:space="preserve"> </w:t>
      </w:r>
      <w:r>
        <w:t>good attendance, the Principal and Governors work together with other professionals and agencies to ensure that all children and young people are encouraged and supported to develop good attendance habits. Procedures in this policy are followed to ensure this happens.</w:t>
      </w:r>
    </w:p>
    <w:p w14:paraId="04A68A0D" w14:textId="77777777" w:rsidR="007E1988" w:rsidRDefault="007E1988">
      <w:pPr>
        <w:pStyle w:val="BodyText"/>
        <w:spacing w:before="1"/>
      </w:pPr>
    </w:p>
    <w:p w14:paraId="040AC235" w14:textId="77777777" w:rsidR="007E1988" w:rsidRDefault="00CF6A43">
      <w:pPr>
        <w:pStyle w:val="BodyText"/>
        <w:spacing w:before="1"/>
        <w:ind w:left="220" w:right="219"/>
      </w:pPr>
      <w:r>
        <w:t>Department for Education (DfE) guidance states that all schools should have effective systems and procedures for encouraging regular school attendance and investigating the underlying causes of poor</w:t>
      </w:r>
      <w:r>
        <w:rPr>
          <w:spacing w:val="-4"/>
        </w:rPr>
        <w:t xml:space="preserve"> </w:t>
      </w:r>
      <w:r>
        <w:t>attendance</w:t>
      </w:r>
      <w:r>
        <w:rPr>
          <w:spacing w:val="-1"/>
        </w:rPr>
        <w:t xml:space="preserve"> </w:t>
      </w:r>
      <w:r>
        <w:t>which</w:t>
      </w:r>
      <w:r>
        <w:rPr>
          <w:spacing w:val="-2"/>
        </w:rPr>
        <w:t xml:space="preserve"> </w:t>
      </w:r>
      <w:r>
        <w:t>should</w:t>
      </w:r>
      <w:r>
        <w:rPr>
          <w:spacing w:val="-3"/>
        </w:rPr>
        <w:t xml:space="preserve"> </w:t>
      </w:r>
      <w:r>
        <w:t>be</w:t>
      </w:r>
      <w:r>
        <w:rPr>
          <w:spacing w:val="-2"/>
        </w:rPr>
        <w:t xml:space="preserve"> </w:t>
      </w:r>
      <w:r>
        <w:t>set</w:t>
      </w:r>
      <w:r>
        <w:rPr>
          <w:spacing w:val="-4"/>
        </w:rPr>
        <w:t xml:space="preserve"> </w:t>
      </w:r>
      <w:r>
        <w:t>out</w:t>
      </w:r>
      <w:r>
        <w:rPr>
          <w:spacing w:val="-4"/>
        </w:rPr>
        <w:t xml:space="preserve"> </w:t>
      </w:r>
      <w:r>
        <w:t>in</w:t>
      </w:r>
      <w:r>
        <w:rPr>
          <w:spacing w:val="-2"/>
        </w:rPr>
        <w:t xml:space="preserve"> </w:t>
      </w:r>
      <w:r>
        <w:t>an</w:t>
      </w:r>
      <w:r>
        <w:rPr>
          <w:spacing w:val="-3"/>
        </w:rPr>
        <w:t xml:space="preserve"> </w:t>
      </w:r>
      <w:r>
        <w:t>attendance</w:t>
      </w:r>
      <w:r>
        <w:rPr>
          <w:spacing w:val="-1"/>
        </w:rPr>
        <w:t xml:space="preserve"> </w:t>
      </w:r>
      <w:r>
        <w:t>policy.</w:t>
      </w:r>
      <w:r>
        <w:rPr>
          <w:spacing w:val="-3"/>
        </w:rPr>
        <w:t xml:space="preserve"> </w:t>
      </w:r>
      <w:r>
        <w:t>These</w:t>
      </w:r>
      <w:r>
        <w:rPr>
          <w:spacing w:val="-4"/>
        </w:rPr>
        <w:t xml:space="preserve"> </w:t>
      </w:r>
      <w:r>
        <w:t>systems</w:t>
      </w:r>
      <w:r>
        <w:rPr>
          <w:spacing w:val="-4"/>
        </w:rPr>
        <w:t xml:space="preserve"> </w:t>
      </w:r>
      <w:r>
        <w:t>should</w:t>
      </w:r>
      <w:r>
        <w:rPr>
          <w:spacing w:val="-4"/>
        </w:rPr>
        <w:t xml:space="preserve"> </w:t>
      </w:r>
      <w:r>
        <w:t>be</w:t>
      </w:r>
      <w:r>
        <w:rPr>
          <w:spacing w:val="-2"/>
        </w:rPr>
        <w:t xml:space="preserve"> </w:t>
      </w:r>
      <w:r>
        <w:t>reviewed regularly and modified where necessary to reflect the circumstances of the school.</w:t>
      </w:r>
    </w:p>
    <w:p w14:paraId="2BC9288C" w14:textId="77777777" w:rsidR="007E1988" w:rsidRDefault="007E1988">
      <w:pPr>
        <w:pStyle w:val="BodyText"/>
        <w:spacing w:before="10"/>
        <w:rPr>
          <w:sz w:val="21"/>
        </w:rPr>
      </w:pPr>
    </w:p>
    <w:p w14:paraId="5F254CAA" w14:textId="77777777" w:rsidR="007E1988" w:rsidRDefault="00CF6A43">
      <w:pPr>
        <w:pStyle w:val="BodyText"/>
        <w:spacing w:before="1"/>
        <w:ind w:left="220"/>
      </w:pPr>
      <w:r>
        <w:t>We</w:t>
      </w:r>
      <w:r>
        <w:rPr>
          <w:spacing w:val="-2"/>
        </w:rPr>
        <w:t xml:space="preserve"> </w:t>
      </w:r>
      <w:r>
        <w:rPr>
          <w:spacing w:val="-4"/>
        </w:rPr>
        <w:t>will:</w:t>
      </w:r>
    </w:p>
    <w:p w14:paraId="34FAEC60" w14:textId="77777777" w:rsidR="007E1988" w:rsidRDefault="00CF6A43">
      <w:pPr>
        <w:pStyle w:val="ListParagraph"/>
        <w:numPr>
          <w:ilvl w:val="0"/>
          <w:numId w:val="1"/>
        </w:numPr>
        <w:tabs>
          <w:tab w:val="left" w:pos="940"/>
          <w:tab w:val="left" w:pos="941"/>
        </w:tabs>
        <w:ind w:right="408"/>
        <w:rPr>
          <w:rFonts w:ascii="Symbol" w:hAnsi="Symbol"/>
        </w:rPr>
      </w:pPr>
      <w:r>
        <w:t>Make</w:t>
      </w:r>
      <w:r>
        <w:rPr>
          <w:spacing w:val="-4"/>
        </w:rPr>
        <w:t xml:space="preserve"> </w:t>
      </w:r>
      <w:r>
        <w:t>attendance</w:t>
      </w:r>
      <w:r>
        <w:rPr>
          <w:spacing w:val="-1"/>
        </w:rPr>
        <w:t xml:space="preserve"> </w:t>
      </w:r>
      <w:r>
        <w:t>a</w:t>
      </w:r>
      <w:r>
        <w:rPr>
          <w:spacing w:val="-5"/>
        </w:rPr>
        <w:t xml:space="preserve"> </w:t>
      </w:r>
      <w:r>
        <w:t>priority</w:t>
      </w:r>
      <w:r>
        <w:rPr>
          <w:spacing w:val="-4"/>
        </w:rPr>
        <w:t xml:space="preserve"> </w:t>
      </w:r>
      <w:r>
        <w:t>for</w:t>
      </w:r>
      <w:r>
        <w:rPr>
          <w:spacing w:val="-2"/>
        </w:rPr>
        <w:t xml:space="preserve"> </w:t>
      </w:r>
      <w:r>
        <w:t>all</w:t>
      </w:r>
      <w:r>
        <w:rPr>
          <w:spacing w:val="-5"/>
        </w:rPr>
        <w:t xml:space="preserve"> </w:t>
      </w:r>
      <w:r>
        <w:t>those</w:t>
      </w:r>
      <w:r>
        <w:rPr>
          <w:spacing w:val="-1"/>
        </w:rPr>
        <w:t xml:space="preserve"> </w:t>
      </w:r>
      <w:r>
        <w:t>associated</w:t>
      </w:r>
      <w:r>
        <w:rPr>
          <w:spacing w:val="-5"/>
        </w:rPr>
        <w:t xml:space="preserve"> </w:t>
      </w:r>
      <w:r>
        <w:t>with</w:t>
      </w:r>
      <w:r>
        <w:rPr>
          <w:spacing w:val="-3"/>
        </w:rPr>
        <w:t xml:space="preserve"> </w:t>
      </w:r>
      <w:r>
        <w:t>the</w:t>
      </w:r>
      <w:r>
        <w:rPr>
          <w:spacing w:val="-1"/>
        </w:rPr>
        <w:t xml:space="preserve"> </w:t>
      </w:r>
      <w:r>
        <w:t>school;</w:t>
      </w:r>
      <w:r>
        <w:rPr>
          <w:spacing w:val="-2"/>
        </w:rPr>
        <w:t xml:space="preserve"> </w:t>
      </w:r>
      <w:r>
        <w:t>including</w:t>
      </w:r>
      <w:r>
        <w:rPr>
          <w:spacing w:val="-3"/>
        </w:rPr>
        <w:t xml:space="preserve"> </w:t>
      </w:r>
      <w:r>
        <w:t>CYP,</w:t>
      </w:r>
      <w:r>
        <w:rPr>
          <w:spacing w:val="-5"/>
        </w:rPr>
        <w:t xml:space="preserve"> </w:t>
      </w:r>
      <w:r>
        <w:t>parents, teachers and governors.</w:t>
      </w:r>
    </w:p>
    <w:p w14:paraId="194AF7D1" w14:textId="77777777" w:rsidR="007E1988" w:rsidRDefault="00CF6A43">
      <w:pPr>
        <w:pStyle w:val="ListParagraph"/>
        <w:numPr>
          <w:ilvl w:val="0"/>
          <w:numId w:val="1"/>
        </w:numPr>
        <w:tabs>
          <w:tab w:val="left" w:pos="940"/>
          <w:tab w:val="left" w:pos="941"/>
        </w:tabs>
        <w:spacing w:before="1"/>
        <w:ind w:hanging="361"/>
        <w:rPr>
          <w:rFonts w:ascii="Symbol" w:hAnsi="Symbol"/>
        </w:rPr>
      </w:pPr>
      <w:r>
        <w:t>Further</w:t>
      </w:r>
      <w:r>
        <w:rPr>
          <w:spacing w:val="-7"/>
        </w:rPr>
        <w:t xml:space="preserve"> </w:t>
      </w:r>
      <w:r>
        <w:t>develop</w:t>
      </w:r>
      <w:r>
        <w:rPr>
          <w:spacing w:val="-9"/>
        </w:rPr>
        <w:t xml:space="preserve"> </w:t>
      </w:r>
      <w:r>
        <w:t>positive</w:t>
      </w:r>
      <w:r>
        <w:rPr>
          <w:spacing w:val="-6"/>
        </w:rPr>
        <w:t xml:space="preserve"> </w:t>
      </w:r>
      <w:r>
        <w:t>and</w:t>
      </w:r>
      <w:r>
        <w:rPr>
          <w:spacing w:val="-6"/>
        </w:rPr>
        <w:t xml:space="preserve"> </w:t>
      </w:r>
      <w:r>
        <w:t>consistent</w:t>
      </w:r>
      <w:r>
        <w:rPr>
          <w:spacing w:val="-5"/>
        </w:rPr>
        <w:t xml:space="preserve"> </w:t>
      </w:r>
      <w:r>
        <w:t>communication</w:t>
      </w:r>
      <w:r>
        <w:rPr>
          <w:spacing w:val="-6"/>
        </w:rPr>
        <w:t xml:space="preserve"> </w:t>
      </w:r>
      <w:r>
        <w:t>between</w:t>
      </w:r>
      <w:r>
        <w:rPr>
          <w:spacing w:val="-5"/>
        </w:rPr>
        <w:t xml:space="preserve"> </w:t>
      </w:r>
      <w:r>
        <w:t>home</w:t>
      </w:r>
      <w:r>
        <w:rPr>
          <w:spacing w:val="-4"/>
        </w:rPr>
        <w:t xml:space="preserve"> </w:t>
      </w:r>
      <w:r>
        <w:t>and</w:t>
      </w:r>
      <w:r>
        <w:rPr>
          <w:spacing w:val="-5"/>
        </w:rPr>
        <w:t xml:space="preserve"> </w:t>
      </w:r>
      <w:r>
        <w:rPr>
          <w:spacing w:val="-2"/>
        </w:rPr>
        <w:t>school.</w:t>
      </w:r>
    </w:p>
    <w:p w14:paraId="6C11D7B4" w14:textId="77777777" w:rsidR="007E1988" w:rsidRDefault="00CF6A43">
      <w:pPr>
        <w:pStyle w:val="ListParagraph"/>
        <w:numPr>
          <w:ilvl w:val="0"/>
          <w:numId w:val="1"/>
        </w:numPr>
        <w:tabs>
          <w:tab w:val="left" w:pos="940"/>
          <w:tab w:val="left" w:pos="941"/>
        </w:tabs>
        <w:ind w:hanging="361"/>
        <w:rPr>
          <w:rFonts w:ascii="Symbol" w:hAnsi="Symbol"/>
        </w:rPr>
      </w:pPr>
      <w:r>
        <w:t>Set</w:t>
      </w:r>
      <w:r>
        <w:rPr>
          <w:spacing w:val="-4"/>
        </w:rPr>
        <w:t xml:space="preserve"> </w:t>
      </w:r>
      <w:r>
        <w:t>targets</w:t>
      </w:r>
      <w:r>
        <w:rPr>
          <w:spacing w:val="-3"/>
        </w:rPr>
        <w:t xml:space="preserve"> </w:t>
      </w:r>
      <w:r>
        <w:t>to</w:t>
      </w:r>
      <w:r>
        <w:rPr>
          <w:spacing w:val="-3"/>
        </w:rPr>
        <w:t xml:space="preserve"> </w:t>
      </w:r>
      <w:r>
        <w:t>improve</w:t>
      </w:r>
      <w:r>
        <w:rPr>
          <w:spacing w:val="-3"/>
        </w:rPr>
        <w:t xml:space="preserve"> </w:t>
      </w:r>
      <w:r>
        <w:t>individual</w:t>
      </w:r>
      <w:r>
        <w:rPr>
          <w:spacing w:val="-4"/>
        </w:rPr>
        <w:t xml:space="preserve"> </w:t>
      </w:r>
      <w:r>
        <w:t>and</w:t>
      </w:r>
      <w:r>
        <w:rPr>
          <w:spacing w:val="-5"/>
        </w:rPr>
        <w:t xml:space="preserve"> </w:t>
      </w:r>
      <w:r>
        <w:t>whole</w:t>
      </w:r>
      <w:r>
        <w:rPr>
          <w:spacing w:val="-4"/>
        </w:rPr>
        <w:t xml:space="preserve"> </w:t>
      </w:r>
      <w:r>
        <w:t>school</w:t>
      </w:r>
      <w:r>
        <w:rPr>
          <w:spacing w:val="-4"/>
        </w:rPr>
        <w:t xml:space="preserve"> </w:t>
      </w:r>
      <w:r>
        <w:t>attendance</w:t>
      </w:r>
      <w:r>
        <w:rPr>
          <w:spacing w:val="-2"/>
        </w:rPr>
        <w:t xml:space="preserve"> levels.</w:t>
      </w:r>
    </w:p>
    <w:p w14:paraId="038CF8E0" w14:textId="77777777" w:rsidR="007E1988" w:rsidRDefault="007E1988">
      <w:pPr>
        <w:pStyle w:val="BodyText"/>
        <w:spacing w:before="11"/>
        <w:rPr>
          <w:sz w:val="21"/>
        </w:rPr>
      </w:pPr>
    </w:p>
    <w:p w14:paraId="52344CD1" w14:textId="77777777" w:rsidR="007E1988" w:rsidRDefault="00CF6A43">
      <w:pPr>
        <w:pStyle w:val="BodyText"/>
        <w:ind w:left="220"/>
      </w:pPr>
      <w:r>
        <w:t>Through</w:t>
      </w:r>
      <w:r>
        <w:rPr>
          <w:spacing w:val="-3"/>
        </w:rPr>
        <w:t xml:space="preserve"> </w:t>
      </w:r>
      <w:r>
        <w:t>this</w:t>
      </w:r>
      <w:r>
        <w:rPr>
          <w:spacing w:val="-4"/>
        </w:rPr>
        <w:t xml:space="preserve"> </w:t>
      </w:r>
      <w:r>
        <w:t>Policy</w:t>
      </w:r>
      <w:r>
        <w:rPr>
          <w:spacing w:val="-3"/>
        </w:rPr>
        <w:t xml:space="preserve"> </w:t>
      </w:r>
      <w:r>
        <w:t>we</w:t>
      </w:r>
      <w:r>
        <w:rPr>
          <w:spacing w:val="-4"/>
        </w:rPr>
        <w:t xml:space="preserve"> </w:t>
      </w:r>
      <w:r>
        <w:t>aim</w:t>
      </w:r>
      <w:r>
        <w:rPr>
          <w:spacing w:val="-5"/>
        </w:rPr>
        <w:t xml:space="preserve"> to:</w:t>
      </w:r>
    </w:p>
    <w:p w14:paraId="3B73C48B" w14:textId="77777777" w:rsidR="007E1988" w:rsidRDefault="00CF6A43">
      <w:pPr>
        <w:pStyle w:val="ListParagraph"/>
        <w:numPr>
          <w:ilvl w:val="0"/>
          <w:numId w:val="1"/>
        </w:numPr>
        <w:tabs>
          <w:tab w:val="left" w:pos="940"/>
          <w:tab w:val="left" w:pos="941"/>
        </w:tabs>
        <w:spacing w:before="1"/>
        <w:ind w:hanging="361"/>
        <w:rPr>
          <w:rFonts w:ascii="Symbol" w:hAnsi="Symbol"/>
        </w:rPr>
      </w:pPr>
      <w:r>
        <w:t>Improve</w:t>
      </w:r>
      <w:r>
        <w:rPr>
          <w:spacing w:val="-7"/>
        </w:rPr>
        <w:t xml:space="preserve"> </w:t>
      </w:r>
      <w:r>
        <w:t>CYP’s</w:t>
      </w:r>
      <w:r>
        <w:rPr>
          <w:spacing w:val="-3"/>
        </w:rPr>
        <w:t xml:space="preserve"> </w:t>
      </w:r>
      <w:r>
        <w:t>achievement</w:t>
      </w:r>
      <w:r>
        <w:rPr>
          <w:spacing w:val="-1"/>
        </w:rPr>
        <w:t xml:space="preserve"> </w:t>
      </w:r>
      <w:r>
        <w:t>by</w:t>
      </w:r>
      <w:r>
        <w:rPr>
          <w:spacing w:val="-5"/>
        </w:rPr>
        <w:t xml:space="preserve"> </w:t>
      </w:r>
      <w:r>
        <w:t>ensuring</w:t>
      </w:r>
      <w:r>
        <w:rPr>
          <w:spacing w:val="-4"/>
        </w:rPr>
        <w:t xml:space="preserve"> </w:t>
      </w:r>
      <w:r>
        <w:t>high</w:t>
      </w:r>
      <w:r>
        <w:rPr>
          <w:spacing w:val="-3"/>
        </w:rPr>
        <w:t xml:space="preserve"> </w:t>
      </w:r>
      <w:r>
        <w:t>levels</w:t>
      </w:r>
      <w:r>
        <w:rPr>
          <w:spacing w:val="-3"/>
        </w:rPr>
        <w:t xml:space="preserve"> </w:t>
      </w:r>
      <w:r>
        <w:t>of</w:t>
      </w:r>
      <w:r>
        <w:rPr>
          <w:spacing w:val="-7"/>
        </w:rPr>
        <w:t xml:space="preserve"> </w:t>
      </w:r>
      <w:r>
        <w:t>attendance</w:t>
      </w:r>
      <w:r>
        <w:rPr>
          <w:spacing w:val="-5"/>
        </w:rPr>
        <w:t xml:space="preserve"> </w:t>
      </w:r>
      <w:r>
        <w:t>and</w:t>
      </w:r>
      <w:r>
        <w:rPr>
          <w:spacing w:val="-3"/>
        </w:rPr>
        <w:t xml:space="preserve"> </w:t>
      </w:r>
      <w:r>
        <w:rPr>
          <w:spacing w:val="-2"/>
        </w:rPr>
        <w:t>punctuality.</w:t>
      </w:r>
    </w:p>
    <w:p w14:paraId="6347E16F" w14:textId="77777777" w:rsidR="007E1988" w:rsidRDefault="00CF6A43">
      <w:pPr>
        <w:pStyle w:val="ListParagraph"/>
        <w:numPr>
          <w:ilvl w:val="0"/>
          <w:numId w:val="1"/>
        </w:numPr>
        <w:tabs>
          <w:tab w:val="left" w:pos="940"/>
          <w:tab w:val="left" w:pos="941"/>
        </w:tabs>
        <w:ind w:right="676"/>
        <w:rPr>
          <w:rFonts w:ascii="Symbol" w:hAnsi="Symbol"/>
        </w:rPr>
      </w:pPr>
      <w:r>
        <w:t>Achieve</w:t>
      </w:r>
      <w:r>
        <w:rPr>
          <w:spacing w:val="-4"/>
        </w:rPr>
        <w:t xml:space="preserve"> </w:t>
      </w:r>
      <w:r>
        <w:t>a</w:t>
      </w:r>
      <w:r>
        <w:rPr>
          <w:spacing w:val="-4"/>
        </w:rPr>
        <w:t xml:space="preserve"> </w:t>
      </w:r>
      <w:r>
        <w:t>minimum</w:t>
      </w:r>
      <w:r>
        <w:rPr>
          <w:spacing w:val="-3"/>
        </w:rPr>
        <w:t xml:space="preserve"> </w:t>
      </w:r>
      <w:r>
        <w:t>of</w:t>
      </w:r>
      <w:r>
        <w:rPr>
          <w:spacing w:val="-4"/>
        </w:rPr>
        <w:t xml:space="preserve"> </w:t>
      </w:r>
      <w:r>
        <w:t>95%</w:t>
      </w:r>
      <w:r>
        <w:rPr>
          <w:spacing w:val="-4"/>
        </w:rPr>
        <w:t xml:space="preserve"> </w:t>
      </w:r>
      <w:r>
        <w:t>attendance</w:t>
      </w:r>
      <w:r>
        <w:rPr>
          <w:spacing w:val="-1"/>
        </w:rPr>
        <w:t xml:space="preserve"> </w:t>
      </w:r>
      <w:r>
        <w:t>for</w:t>
      </w:r>
      <w:r>
        <w:rPr>
          <w:spacing w:val="-2"/>
        </w:rPr>
        <w:t xml:space="preserve"> </w:t>
      </w:r>
      <w:r>
        <w:t>all CYP,</w:t>
      </w:r>
      <w:r>
        <w:rPr>
          <w:spacing w:val="-5"/>
        </w:rPr>
        <w:t xml:space="preserve"> </w:t>
      </w:r>
      <w:r>
        <w:t>apart</w:t>
      </w:r>
      <w:r>
        <w:rPr>
          <w:spacing w:val="-2"/>
        </w:rPr>
        <w:t xml:space="preserve"> </w:t>
      </w:r>
      <w:r>
        <w:t>from</w:t>
      </w:r>
      <w:r>
        <w:rPr>
          <w:spacing w:val="-3"/>
        </w:rPr>
        <w:t xml:space="preserve"> </w:t>
      </w:r>
      <w:r>
        <w:t>those</w:t>
      </w:r>
      <w:r>
        <w:rPr>
          <w:spacing w:val="-1"/>
        </w:rPr>
        <w:t xml:space="preserve"> </w:t>
      </w:r>
      <w:r>
        <w:t>with</w:t>
      </w:r>
      <w:r>
        <w:rPr>
          <w:spacing w:val="-2"/>
        </w:rPr>
        <w:t xml:space="preserve"> </w:t>
      </w:r>
      <w:r>
        <w:t>chronic</w:t>
      </w:r>
      <w:r>
        <w:rPr>
          <w:spacing w:val="-4"/>
        </w:rPr>
        <w:t xml:space="preserve"> </w:t>
      </w:r>
      <w:r>
        <w:t xml:space="preserve">health </w:t>
      </w:r>
      <w:r>
        <w:rPr>
          <w:spacing w:val="-2"/>
        </w:rPr>
        <w:t>issues.</w:t>
      </w:r>
    </w:p>
    <w:p w14:paraId="57A05077" w14:textId="77777777" w:rsidR="007E1988" w:rsidRDefault="00CF6A43">
      <w:pPr>
        <w:pStyle w:val="ListParagraph"/>
        <w:numPr>
          <w:ilvl w:val="0"/>
          <w:numId w:val="1"/>
        </w:numPr>
        <w:tabs>
          <w:tab w:val="left" w:pos="940"/>
          <w:tab w:val="left" w:pos="941"/>
        </w:tabs>
        <w:spacing w:before="1"/>
        <w:ind w:right="421"/>
        <w:rPr>
          <w:rFonts w:ascii="Symbol" w:hAnsi="Symbol"/>
        </w:rPr>
      </w:pPr>
      <w:r>
        <w:t>Create</w:t>
      </w:r>
      <w:r>
        <w:rPr>
          <w:spacing w:val="-4"/>
        </w:rPr>
        <w:t xml:space="preserve"> </w:t>
      </w:r>
      <w:r>
        <w:t>an</w:t>
      </w:r>
      <w:r>
        <w:rPr>
          <w:spacing w:val="-2"/>
        </w:rPr>
        <w:t xml:space="preserve"> </w:t>
      </w:r>
      <w:r>
        <w:t>ethos</w:t>
      </w:r>
      <w:r>
        <w:rPr>
          <w:spacing w:val="-2"/>
        </w:rPr>
        <w:t xml:space="preserve"> </w:t>
      </w:r>
      <w:r>
        <w:t>in</w:t>
      </w:r>
      <w:r>
        <w:rPr>
          <w:spacing w:val="-5"/>
        </w:rPr>
        <w:t xml:space="preserve"> </w:t>
      </w:r>
      <w:r>
        <w:t>which</w:t>
      </w:r>
      <w:r>
        <w:rPr>
          <w:spacing w:val="-3"/>
        </w:rPr>
        <w:t xml:space="preserve"> </w:t>
      </w:r>
      <w:r>
        <w:t>good</w:t>
      </w:r>
      <w:r>
        <w:rPr>
          <w:spacing w:val="-5"/>
        </w:rPr>
        <w:t xml:space="preserve"> </w:t>
      </w:r>
      <w:r>
        <w:t>attendance</w:t>
      </w:r>
      <w:r>
        <w:rPr>
          <w:spacing w:val="-1"/>
        </w:rPr>
        <w:t xml:space="preserve"> </w:t>
      </w:r>
      <w:r>
        <w:t>and</w:t>
      </w:r>
      <w:r>
        <w:rPr>
          <w:spacing w:val="-3"/>
        </w:rPr>
        <w:t xml:space="preserve"> </w:t>
      </w:r>
      <w:r>
        <w:t>punctuality</w:t>
      </w:r>
      <w:r>
        <w:rPr>
          <w:spacing w:val="-1"/>
        </w:rPr>
        <w:t xml:space="preserve"> </w:t>
      </w:r>
      <w:r>
        <w:t>are</w:t>
      </w:r>
      <w:r>
        <w:rPr>
          <w:spacing w:val="-4"/>
        </w:rPr>
        <w:t xml:space="preserve"> </w:t>
      </w:r>
      <w:proofErr w:type="spellStart"/>
      <w:r>
        <w:t>recognised</w:t>
      </w:r>
      <w:proofErr w:type="spellEnd"/>
      <w:r>
        <w:rPr>
          <w:spacing w:val="-2"/>
        </w:rPr>
        <w:t xml:space="preserve"> </w:t>
      </w:r>
      <w:r>
        <w:t>as</w:t>
      </w:r>
      <w:r>
        <w:rPr>
          <w:spacing w:val="-2"/>
        </w:rPr>
        <w:t xml:space="preserve"> </w:t>
      </w:r>
      <w:r>
        <w:t>the</w:t>
      </w:r>
      <w:r>
        <w:rPr>
          <w:spacing w:val="-4"/>
        </w:rPr>
        <w:t xml:space="preserve"> </w:t>
      </w:r>
      <w:r>
        <w:t>norm</w:t>
      </w:r>
      <w:r>
        <w:rPr>
          <w:spacing w:val="-1"/>
        </w:rPr>
        <w:t xml:space="preserve"> </w:t>
      </w:r>
      <w:r>
        <w:t>and seen to be valued by the school.</w:t>
      </w:r>
    </w:p>
    <w:p w14:paraId="3C3BC9B6" w14:textId="77777777" w:rsidR="007E1988" w:rsidRDefault="00CF6A43">
      <w:pPr>
        <w:pStyle w:val="ListParagraph"/>
        <w:numPr>
          <w:ilvl w:val="0"/>
          <w:numId w:val="1"/>
        </w:numPr>
        <w:tabs>
          <w:tab w:val="left" w:pos="940"/>
          <w:tab w:val="left" w:pos="941"/>
        </w:tabs>
        <w:ind w:right="383"/>
        <w:rPr>
          <w:rFonts w:ascii="Symbol" w:hAnsi="Symbol"/>
        </w:rPr>
      </w:pPr>
      <w:r>
        <w:t>Raise</w:t>
      </w:r>
      <w:r>
        <w:rPr>
          <w:spacing w:val="-2"/>
        </w:rPr>
        <w:t xml:space="preserve"> </w:t>
      </w:r>
      <w:r>
        <w:t>awareness</w:t>
      </w:r>
      <w:r>
        <w:rPr>
          <w:spacing w:val="-4"/>
        </w:rPr>
        <w:t xml:space="preserve"> </w:t>
      </w:r>
      <w:r>
        <w:t>of</w:t>
      </w:r>
      <w:r>
        <w:rPr>
          <w:spacing w:val="-2"/>
        </w:rPr>
        <w:t xml:space="preserve"> </w:t>
      </w:r>
      <w:r>
        <w:t>parents,</w:t>
      </w:r>
      <w:r>
        <w:rPr>
          <w:spacing w:val="-2"/>
        </w:rPr>
        <w:t xml:space="preserve"> </w:t>
      </w:r>
      <w:r>
        <w:t>carers</w:t>
      </w:r>
      <w:r>
        <w:rPr>
          <w:spacing w:val="-5"/>
        </w:rPr>
        <w:t xml:space="preserve"> </w:t>
      </w:r>
      <w:r>
        <w:t>and</w:t>
      </w:r>
      <w:r>
        <w:rPr>
          <w:spacing w:val="-1"/>
        </w:rPr>
        <w:t xml:space="preserve"> </w:t>
      </w:r>
      <w:r>
        <w:t>CYP</w:t>
      </w:r>
      <w:r>
        <w:rPr>
          <w:spacing w:val="-3"/>
        </w:rPr>
        <w:t xml:space="preserve"> </w:t>
      </w:r>
      <w:r>
        <w:t>of</w:t>
      </w:r>
      <w:r>
        <w:rPr>
          <w:spacing w:val="-2"/>
        </w:rPr>
        <w:t xml:space="preserve"> </w:t>
      </w:r>
      <w:r>
        <w:t>the</w:t>
      </w:r>
      <w:r>
        <w:rPr>
          <w:spacing w:val="-4"/>
        </w:rPr>
        <w:t xml:space="preserve"> </w:t>
      </w:r>
      <w:r>
        <w:t>importance</w:t>
      </w:r>
      <w:r>
        <w:rPr>
          <w:spacing w:val="-1"/>
        </w:rPr>
        <w:t xml:space="preserve"> </w:t>
      </w:r>
      <w:r>
        <w:t>of</w:t>
      </w:r>
      <w:r>
        <w:rPr>
          <w:spacing w:val="-5"/>
        </w:rPr>
        <w:t xml:space="preserve"> </w:t>
      </w:r>
      <w:r>
        <w:t>uninterrupted</w:t>
      </w:r>
      <w:r>
        <w:rPr>
          <w:spacing w:val="-5"/>
        </w:rPr>
        <w:t xml:space="preserve"> </w:t>
      </w:r>
      <w:r>
        <w:t>attendance and punctuality at every stage of their education.</w:t>
      </w:r>
    </w:p>
    <w:p w14:paraId="5CB614D8" w14:textId="77777777" w:rsidR="007E1988" w:rsidRDefault="00CF6A43">
      <w:pPr>
        <w:pStyle w:val="ListParagraph"/>
        <w:numPr>
          <w:ilvl w:val="0"/>
          <w:numId w:val="1"/>
        </w:numPr>
        <w:tabs>
          <w:tab w:val="left" w:pos="940"/>
          <w:tab w:val="left" w:pos="941"/>
        </w:tabs>
        <w:ind w:hanging="361"/>
        <w:rPr>
          <w:rFonts w:ascii="Symbol" w:hAnsi="Symbol"/>
        </w:rPr>
      </w:pPr>
      <w:r>
        <w:t>Work</w:t>
      </w:r>
      <w:r>
        <w:rPr>
          <w:spacing w:val="-5"/>
        </w:rPr>
        <w:t xml:space="preserve"> </w:t>
      </w:r>
      <w:r>
        <w:t>in</w:t>
      </w:r>
      <w:r>
        <w:rPr>
          <w:spacing w:val="-3"/>
        </w:rPr>
        <w:t xml:space="preserve"> </w:t>
      </w:r>
      <w:r>
        <w:t>partnership</w:t>
      </w:r>
      <w:r>
        <w:rPr>
          <w:spacing w:val="-5"/>
        </w:rPr>
        <w:t xml:space="preserve"> </w:t>
      </w:r>
      <w:r>
        <w:t>with</w:t>
      </w:r>
      <w:r>
        <w:rPr>
          <w:spacing w:val="-2"/>
        </w:rPr>
        <w:t xml:space="preserve"> </w:t>
      </w:r>
      <w:r>
        <w:t>CYP,</w:t>
      </w:r>
      <w:r>
        <w:rPr>
          <w:spacing w:val="-2"/>
        </w:rPr>
        <w:t xml:space="preserve"> </w:t>
      </w:r>
      <w:r>
        <w:t>parents,</w:t>
      </w:r>
      <w:r>
        <w:rPr>
          <w:spacing w:val="-4"/>
        </w:rPr>
        <w:t xml:space="preserve"> </w:t>
      </w:r>
      <w:r>
        <w:t>staff</w:t>
      </w:r>
      <w:r>
        <w:rPr>
          <w:spacing w:val="-2"/>
        </w:rPr>
        <w:t xml:space="preserve"> </w:t>
      </w:r>
      <w:r>
        <w:t>and</w:t>
      </w:r>
      <w:r>
        <w:rPr>
          <w:spacing w:val="-5"/>
        </w:rPr>
        <w:t xml:space="preserve"> </w:t>
      </w:r>
      <w:r>
        <w:t>the</w:t>
      </w:r>
      <w:r>
        <w:rPr>
          <w:spacing w:val="-4"/>
        </w:rPr>
        <w:t xml:space="preserve"> </w:t>
      </w:r>
      <w:r>
        <w:t>Local</w:t>
      </w:r>
      <w:r>
        <w:rPr>
          <w:spacing w:val="-2"/>
        </w:rPr>
        <w:t xml:space="preserve"> </w:t>
      </w:r>
      <w:r>
        <w:t>Authority</w:t>
      </w:r>
      <w:r>
        <w:rPr>
          <w:spacing w:val="-1"/>
        </w:rPr>
        <w:t xml:space="preserve"> </w:t>
      </w:r>
      <w:r>
        <w:rPr>
          <w:spacing w:val="-2"/>
        </w:rPr>
        <w:t>Education</w:t>
      </w:r>
    </w:p>
    <w:p w14:paraId="504A987B" w14:textId="77777777" w:rsidR="007E1988" w:rsidRDefault="00CF6A43">
      <w:pPr>
        <w:pStyle w:val="BodyText"/>
        <w:ind w:left="940"/>
      </w:pPr>
      <w:r>
        <w:t>Welfare</w:t>
      </w:r>
      <w:r>
        <w:rPr>
          <w:spacing w:val="-5"/>
        </w:rPr>
        <w:t xml:space="preserve"> </w:t>
      </w:r>
      <w:r>
        <w:t>Service</w:t>
      </w:r>
      <w:r>
        <w:rPr>
          <w:spacing w:val="-5"/>
        </w:rPr>
        <w:t xml:space="preserve"> </w:t>
      </w:r>
      <w:r>
        <w:t>so</w:t>
      </w:r>
      <w:r>
        <w:rPr>
          <w:spacing w:val="-4"/>
        </w:rPr>
        <w:t xml:space="preserve"> </w:t>
      </w:r>
      <w:r>
        <w:t>that</w:t>
      </w:r>
      <w:r>
        <w:rPr>
          <w:spacing w:val="-3"/>
        </w:rPr>
        <w:t xml:space="preserve"> </w:t>
      </w:r>
      <w:r>
        <w:t>all</w:t>
      </w:r>
      <w:r>
        <w:rPr>
          <w:spacing w:val="-8"/>
        </w:rPr>
        <w:t xml:space="preserve"> </w:t>
      </w:r>
      <w:r>
        <w:t>pupils</w:t>
      </w:r>
      <w:r>
        <w:rPr>
          <w:spacing w:val="-3"/>
        </w:rPr>
        <w:t xml:space="preserve"> </w:t>
      </w:r>
      <w:proofErr w:type="spellStart"/>
      <w:r>
        <w:t>realise</w:t>
      </w:r>
      <w:proofErr w:type="spellEnd"/>
      <w:r>
        <w:rPr>
          <w:spacing w:val="-2"/>
        </w:rPr>
        <w:t xml:space="preserve"> </w:t>
      </w:r>
      <w:r>
        <w:t>their</w:t>
      </w:r>
      <w:r>
        <w:rPr>
          <w:spacing w:val="-3"/>
        </w:rPr>
        <w:t xml:space="preserve"> </w:t>
      </w:r>
      <w:r>
        <w:t>potential,</w:t>
      </w:r>
      <w:r>
        <w:rPr>
          <w:spacing w:val="-3"/>
        </w:rPr>
        <w:t xml:space="preserve"> </w:t>
      </w:r>
      <w:r>
        <w:t>unhindered</w:t>
      </w:r>
      <w:r>
        <w:rPr>
          <w:spacing w:val="-3"/>
        </w:rPr>
        <w:t xml:space="preserve"> </w:t>
      </w:r>
      <w:r>
        <w:t>by</w:t>
      </w:r>
      <w:r>
        <w:rPr>
          <w:spacing w:val="-3"/>
        </w:rPr>
        <w:t xml:space="preserve"> </w:t>
      </w:r>
      <w:r>
        <w:t>unnecessary</w:t>
      </w:r>
      <w:r>
        <w:rPr>
          <w:spacing w:val="-2"/>
        </w:rPr>
        <w:t xml:space="preserve"> absence.</w:t>
      </w:r>
    </w:p>
    <w:p w14:paraId="58C883BE" w14:textId="77777777" w:rsidR="007E1988" w:rsidRDefault="00CF6A43">
      <w:pPr>
        <w:pStyle w:val="ListParagraph"/>
        <w:numPr>
          <w:ilvl w:val="0"/>
          <w:numId w:val="1"/>
        </w:numPr>
        <w:tabs>
          <w:tab w:val="left" w:pos="940"/>
          <w:tab w:val="left" w:pos="941"/>
        </w:tabs>
        <w:ind w:right="465"/>
        <w:rPr>
          <w:rFonts w:ascii="Symbol" w:hAnsi="Symbol"/>
        </w:rPr>
      </w:pPr>
      <w:r>
        <w:t>Promote</w:t>
      </w:r>
      <w:r>
        <w:rPr>
          <w:spacing w:val="-4"/>
        </w:rPr>
        <w:t xml:space="preserve"> </w:t>
      </w:r>
      <w:r>
        <w:t>a</w:t>
      </w:r>
      <w:r>
        <w:rPr>
          <w:spacing w:val="-2"/>
        </w:rPr>
        <w:t xml:space="preserve"> </w:t>
      </w:r>
      <w:r>
        <w:t>positive</w:t>
      </w:r>
      <w:r>
        <w:rPr>
          <w:spacing w:val="-1"/>
        </w:rPr>
        <w:t xml:space="preserve"> </w:t>
      </w:r>
      <w:r>
        <w:t>and</w:t>
      </w:r>
      <w:r>
        <w:rPr>
          <w:spacing w:val="-5"/>
        </w:rPr>
        <w:t xml:space="preserve"> </w:t>
      </w:r>
      <w:r>
        <w:t>welcoming</w:t>
      </w:r>
      <w:r>
        <w:rPr>
          <w:spacing w:val="-3"/>
        </w:rPr>
        <w:t xml:space="preserve"> </w:t>
      </w:r>
      <w:r>
        <w:t>atmosphere</w:t>
      </w:r>
      <w:r>
        <w:rPr>
          <w:spacing w:val="-1"/>
        </w:rPr>
        <w:t xml:space="preserve"> </w:t>
      </w:r>
      <w:r>
        <w:t>in</w:t>
      </w:r>
      <w:r>
        <w:rPr>
          <w:spacing w:val="-5"/>
        </w:rPr>
        <w:t xml:space="preserve"> </w:t>
      </w:r>
      <w:r>
        <w:t>which</w:t>
      </w:r>
      <w:r>
        <w:rPr>
          <w:spacing w:val="-2"/>
        </w:rPr>
        <w:t xml:space="preserve"> </w:t>
      </w:r>
      <w:r>
        <w:t>CYP</w:t>
      </w:r>
      <w:r>
        <w:rPr>
          <w:spacing w:val="-3"/>
        </w:rPr>
        <w:t xml:space="preserve"> </w:t>
      </w:r>
      <w:r>
        <w:t>feel</w:t>
      </w:r>
      <w:r>
        <w:rPr>
          <w:spacing w:val="-2"/>
        </w:rPr>
        <w:t xml:space="preserve"> </w:t>
      </w:r>
      <w:r>
        <w:t>safe,</w:t>
      </w:r>
      <w:r>
        <w:rPr>
          <w:spacing w:val="-2"/>
        </w:rPr>
        <w:t xml:space="preserve"> </w:t>
      </w:r>
      <w:r>
        <w:t>secure,</w:t>
      </w:r>
      <w:r>
        <w:rPr>
          <w:spacing w:val="-1"/>
        </w:rPr>
        <w:t xml:space="preserve"> </w:t>
      </w:r>
      <w:r>
        <w:t>and</w:t>
      </w:r>
      <w:r>
        <w:rPr>
          <w:spacing w:val="-3"/>
        </w:rPr>
        <w:t xml:space="preserve"> </w:t>
      </w:r>
      <w:r>
        <w:t>valued, and encourage in CYP a sense of their own responsibility.</w:t>
      </w:r>
    </w:p>
    <w:p w14:paraId="1F7300CB" w14:textId="77777777" w:rsidR="007E1988" w:rsidRDefault="00CF6A43">
      <w:pPr>
        <w:pStyle w:val="ListParagraph"/>
        <w:numPr>
          <w:ilvl w:val="0"/>
          <w:numId w:val="1"/>
        </w:numPr>
        <w:tabs>
          <w:tab w:val="left" w:pos="940"/>
          <w:tab w:val="left" w:pos="941"/>
        </w:tabs>
        <w:ind w:right="1090"/>
        <w:rPr>
          <w:rFonts w:ascii="Symbol" w:hAnsi="Symbol"/>
        </w:rPr>
      </w:pPr>
      <w:r>
        <w:t>Establish</w:t>
      </w:r>
      <w:r>
        <w:rPr>
          <w:spacing w:val="-3"/>
        </w:rPr>
        <w:t xml:space="preserve"> </w:t>
      </w:r>
      <w:r>
        <w:t>a</w:t>
      </w:r>
      <w:r>
        <w:rPr>
          <w:spacing w:val="-3"/>
        </w:rPr>
        <w:t xml:space="preserve"> </w:t>
      </w:r>
      <w:r>
        <w:t>pattern</w:t>
      </w:r>
      <w:r>
        <w:rPr>
          <w:spacing w:val="-6"/>
        </w:rPr>
        <w:t xml:space="preserve"> </w:t>
      </w:r>
      <w:r>
        <w:t>of</w:t>
      </w:r>
      <w:r>
        <w:rPr>
          <w:spacing w:val="-5"/>
        </w:rPr>
        <w:t xml:space="preserve"> </w:t>
      </w:r>
      <w:r>
        <w:t>monitoring</w:t>
      </w:r>
      <w:r>
        <w:rPr>
          <w:spacing w:val="-4"/>
        </w:rPr>
        <w:t xml:space="preserve"> </w:t>
      </w:r>
      <w:r>
        <w:t>attendance</w:t>
      </w:r>
      <w:r>
        <w:rPr>
          <w:spacing w:val="-5"/>
        </w:rPr>
        <w:t xml:space="preserve"> </w:t>
      </w:r>
      <w:r>
        <w:t>and</w:t>
      </w:r>
      <w:r>
        <w:rPr>
          <w:spacing w:val="-4"/>
        </w:rPr>
        <w:t xml:space="preserve"> </w:t>
      </w:r>
      <w:r>
        <w:t>ensure</w:t>
      </w:r>
      <w:r>
        <w:rPr>
          <w:spacing w:val="-3"/>
        </w:rPr>
        <w:t xml:space="preserve"> </w:t>
      </w:r>
      <w:r>
        <w:t>consistency</w:t>
      </w:r>
      <w:r>
        <w:rPr>
          <w:spacing w:val="-3"/>
        </w:rPr>
        <w:t xml:space="preserve"> </w:t>
      </w:r>
      <w:r>
        <w:t>in</w:t>
      </w:r>
      <w:r>
        <w:rPr>
          <w:spacing w:val="-3"/>
        </w:rPr>
        <w:t xml:space="preserve"> </w:t>
      </w:r>
      <w:proofErr w:type="spellStart"/>
      <w:r>
        <w:t>recognising</w:t>
      </w:r>
      <w:proofErr w:type="spellEnd"/>
      <w:r>
        <w:t xml:space="preserve"> achievement and dealing with difficulties.</w:t>
      </w:r>
    </w:p>
    <w:p w14:paraId="19F22D63" w14:textId="77777777" w:rsidR="007E1988" w:rsidRDefault="00CF6A43">
      <w:pPr>
        <w:pStyle w:val="ListParagraph"/>
        <w:numPr>
          <w:ilvl w:val="0"/>
          <w:numId w:val="1"/>
        </w:numPr>
        <w:tabs>
          <w:tab w:val="left" w:pos="940"/>
          <w:tab w:val="left" w:pos="941"/>
        </w:tabs>
        <w:ind w:right="1188"/>
        <w:rPr>
          <w:rFonts w:ascii="Symbol" w:hAnsi="Symbol"/>
          <w:sz w:val="21"/>
        </w:rPr>
      </w:pPr>
      <w:proofErr w:type="spellStart"/>
      <w:r>
        <w:t>Recognise</w:t>
      </w:r>
      <w:proofErr w:type="spellEnd"/>
      <w:r>
        <w:rPr>
          <w:spacing w:val="-2"/>
        </w:rPr>
        <w:t xml:space="preserve"> </w:t>
      </w:r>
      <w:r>
        <w:t>the</w:t>
      </w:r>
      <w:r>
        <w:rPr>
          <w:spacing w:val="-4"/>
        </w:rPr>
        <w:t xml:space="preserve"> </w:t>
      </w:r>
      <w:r>
        <w:t>key</w:t>
      </w:r>
      <w:r>
        <w:rPr>
          <w:spacing w:val="-2"/>
        </w:rPr>
        <w:t xml:space="preserve"> </w:t>
      </w:r>
      <w:r>
        <w:t>role</w:t>
      </w:r>
      <w:r>
        <w:rPr>
          <w:spacing w:val="-5"/>
        </w:rPr>
        <w:t xml:space="preserve"> </w:t>
      </w:r>
      <w:r>
        <w:t>of</w:t>
      </w:r>
      <w:r>
        <w:rPr>
          <w:spacing w:val="-5"/>
        </w:rPr>
        <w:t xml:space="preserve"> </w:t>
      </w:r>
      <w:r>
        <w:t>all</w:t>
      </w:r>
      <w:r>
        <w:rPr>
          <w:spacing w:val="-2"/>
        </w:rPr>
        <w:t xml:space="preserve"> </w:t>
      </w:r>
      <w:r>
        <w:t>staff,</w:t>
      </w:r>
      <w:r>
        <w:rPr>
          <w:spacing w:val="-2"/>
        </w:rPr>
        <w:t xml:space="preserve"> </w:t>
      </w:r>
      <w:r>
        <w:t>but</w:t>
      </w:r>
      <w:r>
        <w:rPr>
          <w:spacing w:val="-4"/>
        </w:rPr>
        <w:t xml:space="preserve"> </w:t>
      </w:r>
      <w:r>
        <w:t>especially</w:t>
      </w:r>
      <w:r>
        <w:rPr>
          <w:spacing w:val="-2"/>
        </w:rPr>
        <w:t xml:space="preserve"> </w:t>
      </w:r>
      <w:r>
        <w:t>class</w:t>
      </w:r>
      <w:r>
        <w:rPr>
          <w:spacing w:val="-2"/>
        </w:rPr>
        <w:t xml:space="preserve"> </w:t>
      </w:r>
      <w:r>
        <w:t>teachers,</w:t>
      </w:r>
      <w:r>
        <w:rPr>
          <w:spacing w:val="-5"/>
        </w:rPr>
        <w:t xml:space="preserve"> </w:t>
      </w:r>
      <w:r>
        <w:t>in</w:t>
      </w:r>
      <w:r>
        <w:rPr>
          <w:spacing w:val="-2"/>
        </w:rPr>
        <w:t xml:space="preserve"> </w:t>
      </w:r>
      <w:r>
        <w:t>promoting</w:t>
      </w:r>
      <w:r>
        <w:rPr>
          <w:spacing w:val="-3"/>
        </w:rPr>
        <w:t xml:space="preserve"> </w:t>
      </w:r>
      <w:r>
        <w:t xml:space="preserve">good </w:t>
      </w:r>
      <w:r>
        <w:rPr>
          <w:spacing w:val="-2"/>
        </w:rPr>
        <w:t>attendance.</w:t>
      </w:r>
    </w:p>
    <w:p w14:paraId="7AC3E6EF" w14:textId="77777777" w:rsidR="007E1988" w:rsidRDefault="007E1988">
      <w:pPr>
        <w:pStyle w:val="BodyText"/>
      </w:pPr>
    </w:p>
    <w:p w14:paraId="487F52F7" w14:textId="77777777" w:rsidR="007E1988" w:rsidRDefault="007E1988">
      <w:pPr>
        <w:pStyle w:val="BodyText"/>
        <w:rPr>
          <w:sz w:val="26"/>
        </w:rPr>
      </w:pPr>
    </w:p>
    <w:p w14:paraId="37411C8B" w14:textId="77777777" w:rsidR="00EB572D" w:rsidRDefault="00EB572D">
      <w:pPr>
        <w:pStyle w:val="BodyText"/>
        <w:rPr>
          <w:sz w:val="26"/>
        </w:rPr>
      </w:pPr>
    </w:p>
    <w:p w14:paraId="4A712F65" w14:textId="77777777" w:rsidR="00EB572D" w:rsidRDefault="00EB572D">
      <w:pPr>
        <w:pStyle w:val="BodyText"/>
        <w:rPr>
          <w:sz w:val="26"/>
        </w:rPr>
      </w:pPr>
    </w:p>
    <w:p w14:paraId="2D089FD1" w14:textId="77777777" w:rsidR="00EB572D" w:rsidRDefault="00EB572D">
      <w:pPr>
        <w:pStyle w:val="BodyText"/>
        <w:rPr>
          <w:sz w:val="26"/>
        </w:rPr>
      </w:pPr>
    </w:p>
    <w:p w14:paraId="5F1C50C6" w14:textId="77777777" w:rsidR="00EB572D" w:rsidRDefault="00EB572D">
      <w:pPr>
        <w:pStyle w:val="BodyText"/>
        <w:rPr>
          <w:sz w:val="26"/>
        </w:rPr>
      </w:pPr>
    </w:p>
    <w:p w14:paraId="123483BC" w14:textId="77777777" w:rsidR="00EB572D" w:rsidRDefault="00EB572D">
      <w:pPr>
        <w:pStyle w:val="BodyText"/>
        <w:rPr>
          <w:sz w:val="26"/>
        </w:rPr>
      </w:pPr>
    </w:p>
    <w:p w14:paraId="593742C5" w14:textId="77777777" w:rsidR="00EB572D" w:rsidRDefault="00EB572D">
      <w:pPr>
        <w:pStyle w:val="BodyText"/>
        <w:rPr>
          <w:sz w:val="26"/>
        </w:rPr>
      </w:pPr>
    </w:p>
    <w:p w14:paraId="5BCE6466" w14:textId="77777777" w:rsidR="00EB572D" w:rsidRDefault="00EB572D">
      <w:pPr>
        <w:pStyle w:val="BodyText"/>
        <w:rPr>
          <w:sz w:val="26"/>
        </w:rPr>
      </w:pPr>
    </w:p>
    <w:p w14:paraId="325F8059" w14:textId="77777777" w:rsidR="00EB572D" w:rsidRDefault="00EB572D">
      <w:pPr>
        <w:pStyle w:val="BodyText"/>
        <w:rPr>
          <w:sz w:val="26"/>
        </w:rPr>
      </w:pPr>
    </w:p>
    <w:p w14:paraId="579E962F" w14:textId="77777777" w:rsidR="007E1988" w:rsidRDefault="00CF6A43">
      <w:pPr>
        <w:pStyle w:val="Heading1"/>
        <w:spacing w:line="240" w:lineRule="auto"/>
      </w:pPr>
      <w:r>
        <w:lastRenderedPageBreak/>
        <w:t>Rights,</w:t>
      </w:r>
      <w:r>
        <w:rPr>
          <w:spacing w:val="-1"/>
        </w:rPr>
        <w:t xml:space="preserve"> </w:t>
      </w:r>
      <w:r>
        <w:t>Roles</w:t>
      </w:r>
      <w:r>
        <w:rPr>
          <w:spacing w:val="-3"/>
        </w:rPr>
        <w:t xml:space="preserve"> </w:t>
      </w:r>
      <w:r>
        <w:t xml:space="preserve">and </w:t>
      </w:r>
      <w:r>
        <w:rPr>
          <w:spacing w:val="-2"/>
        </w:rPr>
        <w:t>Responsibilities</w:t>
      </w:r>
    </w:p>
    <w:p w14:paraId="79F47BB6" w14:textId="77777777" w:rsidR="007E1988" w:rsidRDefault="007E1988">
      <w:pPr>
        <w:pStyle w:val="BodyText"/>
        <w:spacing w:before="1"/>
        <w:rPr>
          <w:b/>
          <w:sz w:val="20"/>
        </w:rPr>
      </w:pPr>
    </w:p>
    <w:p w14:paraId="333AF1E0" w14:textId="77777777" w:rsidR="007E1988" w:rsidRDefault="00CF6A43">
      <w:pPr>
        <w:pStyle w:val="BodyText"/>
        <w:ind w:left="220" w:right="381"/>
        <w:jc w:val="both"/>
      </w:pPr>
      <w:r>
        <w:t>Children and young people</w:t>
      </w:r>
      <w:r>
        <w:rPr>
          <w:spacing w:val="-2"/>
        </w:rPr>
        <w:t xml:space="preserve"> </w:t>
      </w:r>
      <w:r>
        <w:t>who are persistently late or absent soon fall behind with their learning. Those</w:t>
      </w:r>
      <w:r>
        <w:rPr>
          <w:spacing w:val="-2"/>
        </w:rPr>
        <w:t xml:space="preserve"> </w:t>
      </w:r>
      <w:r>
        <w:t>who</w:t>
      </w:r>
      <w:r>
        <w:rPr>
          <w:spacing w:val="-1"/>
        </w:rPr>
        <w:t xml:space="preserve"> </w:t>
      </w:r>
      <w:r>
        <w:t>are</w:t>
      </w:r>
      <w:r>
        <w:rPr>
          <w:spacing w:val="-3"/>
        </w:rPr>
        <w:t xml:space="preserve"> </w:t>
      </w:r>
      <w:r>
        <w:t>absent</w:t>
      </w:r>
      <w:r>
        <w:rPr>
          <w:spacing w:val="-4"/>
        </w:rPr>
        <w:t xml:space="preserve"> </w:t>
      </w:r>
      <w:r>
        <w:t>from</w:t>
      </w:r>
      <w:r>
        <w:rPr>
          <w:spacing w:val="-3"/>
        </w:rPr>
        <w:t xml:space="preserve"> </w:t>
      </w:r>
      <w:r>
        <w:t>school</w:t>
      </w:r>
      <w:r>
        <w:rPr>
          <w:spacing w:val="-1"/>
        </w:rPr>
        <w:t xml:space="preserve"> </w:t>
      </w:r>
      <w:r>
        <w:t>frequently</w:t>
      </w:r>
      <w:r>
        <w:rPr>
          <w:spacing w:val="-1"/>
        </w:rPr>
        <w:t xml:space="preserve"> </w:t>
      </w:r>
      <w:r>
        <w:t>develop</w:t>
      </w:r>
      <w:r>
        <w:rPr>
          <w:spacing w:val="-4"/>
        </w:rPr>
        <w:t xml:space="preserve"> </w:t>
      </w:r>
      <w:r>
        <w:t>large</w:t>
      </w:r>
      <w:r>
        <w:rPr>
          <w:spacing w:val="-1"/>
        </w:rPr>
        <w:t xml:space="preserve"> </w:t>
      </w:r>
      <w:r>
        <w:t>gaps</w:t>
      </w:r>
      <w:r>
        <w:rPr>
          <w:spacing w:val="-1"/>
        </w:rPr>
        <w:t xml:space="preserve"> </w:t>
      </w:r>
      <w:r>
        <w:t>in</w:t>
      </w:r>
      <w:r>
        <w:rPr>
          <w:spacing w:val="-1"/>
        </w:rPr>
        <w:t xml:space="preserve"> </w:t>
      </w:r>
      <w:r>
        <w:t>their</w:t>
      </w:r>
      <w:r>
        <w:rPr>
          <w:spacing w:val="-4"/>
        </w:rPr>
        <w:t xml:space="preserve"> </w:t>
      </w:r>
      <w:r>
        <w:t>learning</w:t>
      </w:r>
      <w:r>
        <w:rPr>
          <w:spacing w:val="-4"/>
        </w:rPr>
        <w:t xml:space="preserve"> </w:t>
      </w:r>
      <w:r>
        <w:t>which</w:t>
      </w:r>
      <w:r>
        <w:rPr>
          <w:spacing w:val="-2"/>
        </w:rPr>
        <w:t xml:space="preserve"> </w:t>
      </w:r>
      <w:r>
        <w:t>will</w:t>
      </w:r>
      <w:r>
        <w:rPr>
          <w:spacing w:val="-1"/>
        </w:rPr>
        <w:t xml:space="preserve"> </w:t>
      </w:r>
      <w:r>
        <w:t>impact on their progress and their ability to meet age related learning expectations. A CYP whose</w:t>
      </w:r>
    </w:p>
    <w:p w14:paraId="67C68D28" w14:textId="77777777" w:rsidR="007E1988" w:rsidRDefault="00CF6A43">
      <w:pPr>
        <w:pStyle w:val="BodyText"/>
        <w:spacing w:before="40" w:line="237" w:lineRule="auto"/>
        <w:ind w:left="220"/>
      </w:pPr>
      <w:proofErr w:type="gramStart"/>
      <w:r>
        <w:t>attendance</w:t>
      </w:r>
      <w:proofErr w:type="gramEnd"/>
      <w:r>
        <w:rPr>
          <w:spacing w:val="-3"/>
        </w:rPr>
        <w:t xml:space="preserve"> </w:t>
      </w:r>
      <w:r>
        <w:t>drops</w:t>
      </w:r>
      <w:r>
        <w:rPr>
          <w:spacing w:val="-3"/>
        </w:rPr>
        <w:t xml:space="preserve"> </w:t>
      </w:r>
      <w:r>
        <w:t>to</w:t>
      </w:r>
      <w:r>
        <w:rPr>
          <w:spacing w:val="-2"/>
        </w:rPr>
        <w:t xml:space="preserve"> </w:t>
      </w:r>
      <w:r>
        <w:t>90%</w:t>
      </w:r>
      <w:r>
        <w:rPr>
          <w:spacing w:val="-3"/>
        </w:rPr>
        <w:t xml:space="preserve"> </w:t>
      </w:r>
      <w:r>
        <w:t>each</w:t>
      </w:r>
      <w:r>
        <w:rPr>
          <w:spacing w:val="-2"/>
        </w:rPr>
        <w:t xml:space="preserve"> </w:t>
      </w:r>
      <w:r>
        <w:t>year</w:t>
      </w:r>
      <w:r>
        <w:rPr>
          <w:spacing w:val="-4"/>
        </w:rPr>
        <w:t xml:space="preserve"> </w:t>
      </w:r>
      <w:r>
        <w:t>will,</w:t>
      </w:r>
      <w:r>
        <w:rPr>
          <w:spacing w:val="-3"/>
        </w:rPr>
        <w:t xml:space="preserve"> </w:t>
      </w:r>
      <w:r>
        <w:t>over</w:t>
      </w:r>
      <w:r>
        <w:rPr>
          <w:spacing w:val="-3"/>
        </w:rPr>
        <w:t xml:space="preserve"> </w:t>
      </w:r>
      <w:r>
        <w:t>their</w:t>
      </w:r>
      <w:r>
        <w:rPr>
          <w:spacing w:val="-4"/>
        </w:rPr>
        <w:t xml:space="preserve"> </w:t>
      </w:r>
      <w:r>
        <w:t>time at school,</w:t>
      </w:r>
      <w:r>
        <w:rPr>
          <w:spacing w:val="-1"/>
        </w:rPr>
        <w:t xml:space="preserve"> </w:t>
      </w:r>
      <w:r>
        <w:t>have</w:t>
      </w:r>
      <w:r>
        <w:rPr>
          <w:spacing w:val="-3"/>
        </w:rPr>
        <w:t xml:space="preserve"> </w:t>
      </w:r>
      <w:r>
        <w:t>missed</w:t>
      </w:r>
      <w:r>
        <w:rPr>
          <w:spacing w:val="-1"/>
        </w:rPr>
        <w:t xml:space="preserve"> </w:t>
      </w:r>
      <w:r>
        <w:t>two whole</w:t>
      </w:r>
      <w:r>
        <w:rPr>
          <w:spacing w:val="-4"/>
        </w:rPr>
        <w:t xml:space="preserve"> </w:t>
      </w:r>
      <w:r>
        <w:t>terms</w:t>
      </w:r>
      <w:r>
        <w:rPr>
          <w:spacing w:val="-3"/>
        </w:rPr>
        <w:t xml:space="preserve"> </w:t>
      </w:r>
      <w:r>
        <w:t>of learning, therefore having potential impact on their learning.</w:t>
      </w:r>
    </w:p>
    <w:p w14:paraId="472216C4" w14:textId="77777777" w:rsidR="007E1988" w:rsidRDefault="007E1988">
      <w:pPr>
        <w:pStyle w:val="BodyText"/>
        <w:spacing w:before="1"/>
      </w:pPr>
    </w:p>
    <w:p w14:paraId="01D031E0" w14:textId="77777777" w:rsidR="007E1988" w:rsidRDefault="00CF6A43">
      <w:pPr>
        <w:pStyle w:val="Heading2"/>
        <w:spacing w:before="1"/>
      </w:pPr>
      <w:r>
        <w:rPr>
          <w:spacing w:val="-2"/>
        </w:rPr>
        <w:t>Headteacher</w:t>
      </w:r>
    </w:p>
    <w:p w14:paraId="2B161B98" w14:textId="77777777" w:rsidR="007E1988" w:rsidRDefault="00CF6A43">
      <w:pPr>
        <w:pStyle w:val="ListParagraph"/>
        <w:numPr>
          <w:ilvl w:val="0"/>
          <w:numId w:val="1"/>
        </w:numPr>
        <w:tabs>
          <w:tab w:val="left" w:pos="940"/>
          <w:tab w:val="left" w:pos="941"/>
        </w:tabs>
        <w:ind w:hanging="361"/>
        <w:rPr>
          <w:rFonts w:ascii="Symbol" w:hAnsi="Symbol"/>
        </w:rPr>
      </w:pPr>
      <w:r>
        <w:t>Overall</w:t>
      </w:r>
      <w:r>
        <w:rPr>
          <w:spacing w:val="-6"/>
        </w:rPr>
        <w:t xml:space="preserve"> </w:t>
      </w:r>
      <w:r>
        <w:t>monitoring</w:t>
      </w:r>
      <w:r>
        <w:rPr>
          <w:spacing w:val="-3"/>
        </w:rPr>
        <w:t xml:space="preserve"> </w:t>
      </w:r>
      <w:r>
        <w:t>of</w:t>
      </w:r>
      <w:r>
        <w:rPr>
          <w:spacing w:val="-6"/>
        </w:rPr>
        <w:t xml:space="preserve"> </w:t>
      </w:r>
      <w:r>
        <w:t>school</w:t>
      </w:r>
      <w:r>
        <w:rPr>
          <w:spacing w:val="-2"/>
        </w:rPr>
        <w:t xml:space="preserve"> attendance</w:t>
      </w:r>
    </w:p>
    <w:p w14:paraId="0A2D5910" w14:textId="77777777" w:rsidR="007E1988" w:rsidRDefault="00CF6A43">
      <w:pPr>
        <w:pStyle w:val="ListParagraph"/>
        <w:numPr>
          <w:ilvl w:val="0"/>
          <w:numId w:val="1"/>
        </w:numPr>
        <w:tabs>
          <w:tab w:val="left" w:pos="940"/>
          <w:tab w:val="left" w:pos="941"/>
        </w:tabs>
        <w:spacing w:before="1"/>
        <w:ind w:hanging="361"/>
        <w:rPr>
          <w:rFonts w:ascii="Symbol" w:hAnsi="Symbol"/>
        </w:rPr>
      </w:pPr>
      <w:r>
        <w:t>Trends</w:t>
      </w:r>
      <w:r>
        <w:rPr>
          <w:spacing w:val="-5"/>
        </w:rPr>
        <w:t xml:space="preserve"> </w:t>
      </w:r>
      <w:r>
        <w:t>in</w:t>
      </w:r>
      <w:r>
        <w:rPr>
          <w:spacing w:val="-3"/>
        </w:rPr>
        <w:t xml:space="preserve"> </w:t>
      </w:r>
      <w:proofErr w:type="spellStart"/>
      <w:r>
        <w:t>authorised</w:t>
      </w:r>
      <w:proofErr w:type="spellEnd"/>
      <w:r>
        <w:rPr>
          <w:spacing w:val="-4"/>
        </w:rPr>
        <w:t xml:space="preserve"> </w:t>
      </w:r>
      <w:r>
        <w:t>and</w:t>
      </w:r>
      <w:r>
        <w:rPr>
          <w:spacing w:val="-4"/>
        </w:rPr>
        <w:t xml:space="preserve"> </w:t>
      </w:r>
      <w:proofErr w:type="spellStart"/>
      <w:r>
        <w:t>unauthorised</w:t>
      </w:r>
      <w:proofErr w:type="spellEnd"/>
      <w:r>
        <w:rPr>
          <w:spacing w:val="-3"/>
        </w:rPr>
        <w:t xml:space="preserve"> </w:t>
      </w:r>
      <w:r>
        <w:rPr>
          <w:spacing w:val="-2"/>
        </w:rPr>
        <w:t>absence</w:t>
      </w:r>
    </w:p>
    <w:p w14:paraId="08BE5FD5" w14:textId="77777777" w:rsidR="007E1988" w:rsidRDefault="00CF6A43">
      <w:pPr>
        <w:pStyle w:val="ListParagraph"/>
        <w:numPr>
          <w:ilvl w:val="0"/>
          <w:numId w:val="1"/>
        </w:numPr>
        <w:tabs>
          <w:tab w:val="left" w:pos="940"/>
          <w:tab w:val="left" w:pos="941"/>
        </w:tabs>
        <w:spacing w:before="2" w:line="237" w:lineRule="auto"/>
        <w:ind w:right="408"/>
        <w:rPr>
          <w:rFonts w:ascii="Symbol" w:hAnsi="Symbol"/>
        </w:rPr>
      </w:pPr>
      <w:r>
        <w:t>Contacting</w:t>
      </w:r>
      <w:r>
        <w:rPr>
          <w:spacing w:val="-4"/>
        </w:rPr>
        <w:t xml:space="preserve"> </w:t>
      </w:r>
      <w:r>
        <w:t>families</w:t>
      </w:r>
      <w:r>
        <w:rPr>
          <w:spacing w:val="-2"/>
        </w:rPr>
        <w:t xml:space="preserve"> </w:t>
      </w:r>
      <w:r>
        <w:t>where</w:t>
      </w:r>
      <w:r>
        <w:rPr>
          <w:spacing w:val="-4"/>
        </w:rPr>
        <w:t xml:space="preserve"> </w:t>
      </w:r>
      <w:r>
        <w:t>concerns</w:t>
      </w:r>
      <w:r>
        <w:rPr>
          <w:spacing w:val="-6"/>
        </w:rPr>
        <w:t xml:space="preserve"> </w:t>
      </w:r>
      <w:r>
        <w:t>are</w:t>
      </w:r>
      <w:r>
        <w:rPr>
          <w:spacing w:val="-2"/>
        </w:rPr>
        <w:t xml:space="preserve"> </w:t>
      </w:r>
      <w:r>
        <w:t>raised</w:t>
      </w:r>
      <w:r>
        <w:rPr>
          <w:spacing w:val="-4"/>
        </w:rPr>
        <w:t xml:space="preserve"> </w:t>
      </w:r>
      <w:r>
        <w:t>about</w:t>
      </w:r>
      <w:r>
        <w:rPr>
          <w:spacing w:val="-5"/>
        </w:rPr>
        <w:t xml:space="preserve"> </w:t>
      </w:r>
      <w:r>
        <w:t>absence</w:t>
      </w:r>
      <w:r>
        <w:rPr>
          <w:spacing w:val="-3"/>
        </w:rPr>
        <w:t xml:space="preserve"> </w:t>
      </w:r>
      <w:r>
        <w:t>including</w:t>
      </w:r>
      <w:r>
        <w:rPr>
          <w:spacing w:val="-4"/>
        </w:rPr>
        <w:t xml:space="preserve"> </w:t>
      </w:r>
      <w:r>
        <w:t>arranging</w:t>
      </w:r>
      <w:r>
        <w:rPr>
          <w:spacing w:val="-4"/>
        </w:rPr>
        <w:t xml:space="preserve"> </w:t>
      </w:r>
      <w:r>
        <w:t>meetings to discuss attendance issues</w:t>
      </w:r>
    </w:p>
    <w:p w14:paraId="0A6F1785" w14:textId="77777777" w:rsidR="007E1988" w:rsidRDefault="00CF6A43">
      <w:pPr>
        <w:pStyle w:val="ListParagraph"/>
        <w:numPr>
          <w:ilvl w:val="0"/>
          <w:numId w:val="1"/>
        </w:numPr>
        <w:tabs>
          <w:tab w:val="left" w:pos="940"/>
          <w:tab w:val="left" w:pos="941"/>
        </w:tabs>
        <w:spacing w:before="2"/>
        <w:ind w:hanging="361"/>
        <w:rPr>
          <w:rFonts w:ascii="Symbol" w:hAnsi="Symbol"/>
        </w:rPr>
      </w:pPr>
      <w:r>
        <w:t>Monitoring</w:t>
      </w:r>
      <w:r>
        <w:rPr>
          <w:spacing w:val="-5"/>
        </w:rPr>
        <w:t xml:space="preserve"> </w:t>
      </w:r>
      <w:r>
        <w:t>individual</w:t>
      </w:r>
      <w:r>
        <w:rPr>
          <w:spacing w:val="-4"/>
        </w:rPr>
        <w:t xml:space="preserve"> </w:t>
      </w:r>
      <w:r>
        <w:t>attendance</w:t>
      </w:r>
      <w:r>
        <w:rPr>
          <w:spacing w:val="-3"/>
        </w:rPr>
        <w:t xml:space="preserve"> </w:t>
      </w:r>
      <w:r>
        <w:t>where</w:t>
      </w:r>
      <w:r>
        <w:rPr>
          <w:spacing w:val="-3"/>
        </w:rPr>
        <w:t xml:space="preserve"> </w:t>
      </w:r>
      <w:r>
        <w:t>concerns</w:t>
      </w:r>
      <w:r>
        <w:rPr>
          <w:spacing w:val="-6"/>
        </w:rPr>
        <w:t xml:space="preserve"> </w:t>
      </w:r>
      <w:r>
        <w:t>have</w:t>
      </w:r>
      <w:r>
        <w:rPr>
          <w:spacing w:val="-3"/>
        </w:rPr>
        <w:t xml:space="preserve"> </w:t>
      </w:r>
      <w:r>
        <w:t>been</w:t>
      </w:r>
      <w:r>
        <w:rPr>
          <w:spacing w:val="-4"/>
        </w:rPr>
        <w:t xml:space="preserve"> </w:t>
      </w:r>
      <w:r>
        <w:rPr>
          <w:spacing w:val="-2"/>
        </w:rPr>
        <w:t>raised</w:t>
      </w:r>
    </w:p>
    <w:p w14:paraId="62E5F213" w14:textId="77777777" w:rsidR="007E1988" w:rsidRDefault="00CF6A43">
      <w:pPr>
        <w:pStyle w:val="ListParagraph"/>
        <w:numPr>
          <w:ilvl w:val="0"/>
          <w:numId w:val="1"/>
        </w:numPr>
        <w:tabs>
          <w:tab w:val="left" w:pos="940"/>
          <w:tab w:val="left" w:pos="941"/>
        </w:tabs>
        <w:ind w:hanging="361"/>
        <w:rPr>
          <w:rFonts w:ascii="Symbol" w:hAnsi="Symbol"/>
        </w:rPr>
      </w:pPr>
      <w:r>
        <w:t>Making</w:t>
      </w:r>
      <w:r>
        <w:rPr>
          <w:spacing w:val="-4"/>
        </w:rPr>
        <w:t xml:space="preserve"> </w:t>
      </w:r>
      <w:r>
        <w:t>referrals</w:t>
      </w:r>
      <w:r>
        <w:rPr>
          <w:spacing w:val="-6"/>
        </w:rPr>
        <w:t xml:space="preserve"> </w:t>
      </w:r>
      <w:r>
        <w:t>to</w:t>
      </w:r>
      <w:r>
        <w:rPr>
          <w:spacing w:val="-4"/>
        </w:rPr>
        <w:t xml:space="preserve"> </w:t>
      </w:r>
      <w:r>
        <w:t>Local</w:t>
      </w:r>
      <w:r>
        <w:rPr>
          <w:spacing w:val="-3"/>
        </w:rPr>
        <w:t xml:space="preserve"> </w:t>
      </w:r>
      <w:r>
        <w:t>Authority</w:t>
      </w:r>
      <w:r>
        <w:rPr>
          <w:spacing w:val="-4"/>
        </w:rPr>
        <w:t xml:space="preserve"> </w:t>
      </w:r>
      <w:r>
        <w:t>Educational</w:t>
      </w:r>
      <w:r>
        <w:rPr>
          <w:spacing w:val="-3"/>
        </w:rPr>
        <w:t xml:space="preserve"> </w:t>
      </w:r>
      <w:r>
        <w:t>Welfare</w:t>
      </w:r>
      <w:r>
        <w:rPr>
          <w:spacing w:val="-2"/>
        </w:rPr>
        <w:t xml:space="preserve"> Service</w:t>
      </w:r>
    </w:p>
    <w:p w14:paraId="2A84BBEA" w14:textId="77777777" w:rsidR="007E1988" w:rsidRDefault="00CF6A43">
      <w:pPr>
        <w:pStyle w:val="ListParagraph"/>
        <w:numPr>
          <w:ilvl w:val="0"/>
          <w:numId w:val="1"/>
        </w:numPr>
        <w:tabs>
          <w:tab w:val="left" w:pos="940"/>
          <w:tab w:val="left" w:pos="941"/>
        </w:tabs>
        <w:spacing w:before="1"/>
        <w:ind w:right="1212"/>
        <w:rPr>
          <w:rFonts w:ascii="Symbol" w:hAnsi="Symbol"/>
        </w:rPr>
      </w:pPr>
      <w:r>
        <w:t>Providing</w:t>
      </w:r>
      <w:r>
        <w:rPr>
          <w:spacing w:val="-4"/>
        </w:rPr>
        <w:t xml:space="preserve"> </w:t>
      </w:r>
      <w:r>
        <w:t>reports</w:t>
      </w:r>
      <w:r>
        <w:rPr>
          <w:spacing w:val="-3"/>
        </w:rPr>
        <w:t xml:space="preserve"> </w:t>
      </w:r>
      <w:r>
        <w:t>and</w:t>
      </w:r>
      <w:r>
        <w:rPr>
          <w:spacing w:val="-4"/>
        </w:rPr>
        <w:t xml:space="preserve"> </w:t>
      </w:r>
      <w:r>
        <w:t>background</w:t>
      </w:r>
      <w:r>
        <w:rPr>
          <w:spacing w:val="-4"/>
        </w:rPr>
        <w:t xml:space="preserve"> </w:t>
      </w:r>
      <w:r>
        <w:t>information</w:t>
      </w:r>
      <w:r>
        <w:rPr>
          <w:spacing w:val="-4"/>
        </w:rPr>
        <w:t xml:space="preserve"> </w:t>
      </w:r>
      <w:r>
        <w:t>to</w:t>
      </w:r>
      <w:r>
        <w:rPr>
          <w:spacing w:val="-2"/>
        </w:rPr>
        <w:t xml:space="preserve"> </w:t>
      </w:r>
      <w:r>
        <w:t>inform</w:t>
      </w:r>
      <w:r>
        <w:rPr>
          <w:spacing w:val="-1"/>
        </w:rPr>
        <w:t xml:space="preserve"> </w:t>
      </w:r>
      <w:r>
        <w:t>discussion</w:t>
      </w:r>
      <w:r>
        <w:rPr>
          <w:spacing w:val="-6"/>
        </w:rPr>
        <w:t xml:space="preserve"> </w:t>
      </w:r>
      <w:r>
        <w:t>with</w:t>
      </w:r>
      <w:r>
        <w:rPr>
          <w:spacing w:val="-3"/>
        </w:rPr>
        <w:t xml:space="preserve"> </w:t>
      </w:r>
      <w:r>
        <w:t>the</w:t>
      </w:r>
      <w:r>
        <w:rPr>
          <w:spacing w:val="-5"/>
        </w:rPr>
        <w:t xml:space="preserve"> </w:t>
      </w:r>
      <w:r>
        <w:t>Local Authorities Educational Welfare Services</w:t>
      </w:r>
    </w:p>
    <w:p w14:paraId="4129C0E5" w14:textId="77777777" w:rsidR="007E1988" w:rsidRDefault="00CF6A43">
      <w:pPr>
        <w:pStyle w:val="ListParagraph"/>
        <w:numPr>
          <w:ilvl w:val="0"/>
          <w:numId w:val="1"/>
        </w:numPr>
        <w:tabs>
          <w:tab w:val="left" w:pos="940"/>
          <w:tab w:val="left" w:pos="941"/>
        </w:tabs>
        <w:ind w:right="488"/>
        <w:rPr>
          <w:rFonts w:ascii="Symbol" w:hAnsi="Symbol"/>
        </w:rPr>
      </w:pPr>
      <w:r>
        <w:t>Liaising</w:t>
      </w:r>
      <w:r>
        <w:rPr>
          <w:spacing w:val="-4"/>
        </w:rPr>
        <w:t xml:space="preserve"> </w:t>
      </w:r>
      <w:r>
        <w:t>with</w:t>
      </w:r>
      <w:r>
        <w:rPr>
          <w:spacing w:val="-6"/>
        </w:rPr>
        <w:t xml:space="preserve"> </w:t>
      </w:r>
      <w:r>
        <w:t>other</w:t>
      </w:r>
      <w:r>
        <w:rPr>
          <w:spacing w:val="-3"/>
        </w:rPr>
        <w:t xml:space="preserve"> </w:t>
      </w:r>
      <w:r>
        <w:t>professionals</w:t>
      </w:r>
      <w:r>
        <w:rPr>
          <w:spacing w:val="-3"/>
        </w:rPr>
        <w:t xml:space="preserve"> </w:t>
      </w:r>
      <w:r>
        <w:t>to</w:t>
      </w:r>
      <w:r>
        <w:rPr>
          <w:spacing w:val="-2"/>
        </w:rPr>
        <w:t xml:space="preserve"> </w:t>
      </w:r>
      <w:r>
        <w:t>determine</w:t>
      </w:r>
      <w:r>
        <w:rPr>
          <w:spacing w:val="-2"/>
        </w:rPr>
        <w:t xml:space="preserve"> </w:t>
      </w:r>
      <w:r>
        <w:t>potential</w:t>
      </w:r>
      <w:r>
        <w:rPr>
          <w:spacing w:val="-3"/>
        </w:rPr>
        <w:t xml:space="preserve"> </w:t>
      </w:r>
      <w:r>
        <w:t>sources</w:t>
      </w:r>
      <w:r>
        <w:rPr>
          <w:spacing w:val="-4"/>
        </w:rPr>
        <w:t xml:space="preserve"> </w:t>
      </w:r>
      <w:r>
        <w:t>of</w:t>
      </w:r>
      <w:r>
        <w:rPr>
          <w:spacing w:val="-3"/>
        </w:rPr>
        <w:t xml:space="preserve"> </w:t>
      </w:r>
      <w:r>
        <w:t>difficulties</w:t>
      </w:r>
      <w:r>
        <w:rPr>
          <w:spacing w:val="-3"/>
        </w:rPr>
        <w:t xml:space="preserve"> </w:t>
      </w:r>
      <w:r>
        <w:t>and</w:t>
      </w:r>
      <w:r>
        <w:rPr>
          <w:spacing w:val="-4"/>
        </w:rPr>
        <w:t xml:space="preserve"> </w:t>
      </w:r>
      <w:r>
        <w:t>reasons for absence.</w:t>
      </w:r>
    </w:p>
    <w:p w14:paraId="79D9F691" w14:textId="77777777" w:rsidR="007E1988" w:rsidRDefault="007E1988">
      <w:pPr>
        <w:pStyle w:val="BodyText"/>
        <w:spacing w:before="12"/>
        <w:rPr>
          <w:sz w:val="21"/>
        </w:rPr>
      </w:pPr>
    </w:p>
    <w:p w14:paraId="39D50FAA" w14:textId="77777777" w:rsidR="007E1988" w:rsidRDefault="00CF6A43">
      <w:pPr>
        <w:pStyle w:val="Heading2"/>
      </w:pPr>
      <w:r>
        <w:t>Parents</w:t>
      </w:r>
      <w:r>
        <w:rPr>
          <w:spacing w:val="-4"/>
        </w:rPr>
        <w:t xml:space="preserve"> </w:t>
      </w:r>
      <w:r>
        <w:t>and</w:t>
      </w:r>
      <w:r>
        <w:rPr>
          <w:spacing w:val="-3"/>
        </w:rPr>
        <w:t xml:space="preserve"> </w:t>
      </w:r>
      <w:r>
        <w:rPr>
          <w:spacing w:val="-2"/>
        </w:rPr>
        <w:t>carers</w:t>
      </w:r>
    </w:p>
    <w:p w14:paraId="3DC6B151" w14:textId="7737DC85" w:rsidR="007E1988" w:rsidRDefault="00CF6A43">
      <w:pPr>
        <w:pStyle w:val="ListParagraph"/>
        <w:numPr>
          <w:ilvl w:val="0"/>
          <w:numId w:val="1"/>
        </w:numPr>
        <w:tabs>
          <w:tab w:val="left" w:pos="940"/>
          <w:tab w:val="left" w:pos="941"/>
        </w:tabs>
        <w:ind w:right="280"/>
        <w:rPr>
          <w:rFonts w:ascii="Symbol" w:hAnsi="Symbol"/>
        </w:rPr>
      </w:pPr>
      <w:r>
        <w:t>Ensuring</w:t>
      </w:r>
      <w:r>
        <w:rPr>
          <w:spacing w:val="-4"/>
        </w:rPr>
        <w:t xml:space="preserve"> </w:t>
      </w:r>
      <w:r>
        <w:t>that</w:t>
      </w:r>
      <w:r>
        <w:rPr>
          <w:spacing w:val="-3"/>
        </w:rPr>
        <w:t xml:space="preserve"> </w:t>
      </w:r>
      <w:r>
        <w:t>their</w:t>
      </w:r>
      <w:r>
        <w:rPr>
          <w:spacing w:val="-5"/>
        </w:rPr>
        <w:t xml:space="preserve"> </w:t>
      </w:r>
      <w:r w:rsidR="00EB572D">
        <w:t>child</w:t>
      </w:r>
      <w:r>
        <w:rPr>
          <w:spacing w:val="-1"/>
        </w:rPr>
        <w:t xml:space="preserve"> </w:t>
      </w:r>
      <w:r>
        <w:t>attends</w:t>
      </w:r>
      <w:r>
        <w:rPr>
          <w:spacing w:val="-3"/>
        </w:rPr>
        <w:t xml:space="preserve"> </w:t>
      </w:r>
      <w:r>
        <w:t>school</w:t>
      </w:r>
      <w:r>
        <w:rPr>
          <w:spacing w:val="-3"/>
        </w:rPr>
        <w:t xml:space="preserve"> </w:t>
      </w:r>
      <w:r>
        <w:t>regularly</w:t>
      </w:r>
      <w:r>
        <w:rPr>
          <w:spacing w:val="-2"/>
        </w:rPr>
        <w:t xml:space="preserve"> </w:t>
      </w:r>
      <w:r>
        <w:t>and</w:t>
      </w:r>
      <w:r>
        <w:rPr>
          <w:spacing w:val="-4"/>
        </w:rPr>
        <w:t xml:space="preserve"> </w:t>
      </w:r>
      <w:r>
        <w:t>punctually</w:t>
      </w:r>
      <w:r>
        <w:rPr>
          <w:spacing w:val="-3"/>
        </w:rPr>
        <w:t xml:space="preserve"> </w:t>
      </w:r>
      <w:r>
        <w:t>unless</w:t>
      </w:r>
      <w:r>
        <w:rPr>
          <w:spacing w:val="-3"/>
        </w:rPr>
        <w:t xml:space="preserve"> </w:t>
      </w:r>
      <w:r>
        <w:t>prevented</w:t>
      </w:r>
      <w:r>
        <w:rPr>
          <w:spacing w:val="-6"/>
        </w:rPr>
        <w:t xml:space="preserve"> </w:t>
      </w:r>
      <w:r>
        <w:t>from</w:t>
      </w:r>
      <w:r>
        <w:rPr>
          <w:spacing w:val="-2"/>
        </w:rPr>
        <w:t xml:space="preserve"> </w:t>
      </w:r>
      <w:r>
        <w:t>doing so by illness or attendance at a medical appointment (which should be made out of school hours where possible).</w:t>
      </w:r>
    </w:p>
    <w:p w14:paraId="0A8D51FC" w14:textId="77777777" w:rsidR="007E1988" w:rsidRDefault="00CF6A43">
      <w:pPr>
        <w:pStyle w:val="ListParagraph"/>
        <w:numPr>
          <w:ilvl w:val="0"/>
          <w:numId w:val="1"/>
        </w:numPr>
        <w:tabs>
          <w:tab w:val="left" w:pos="940"/>
          <w:tab w:val="left" w:pos="941"/>
        </w:tabs>
        <w:spacing w:before="4" w:line="237" w:lineRule="auto"/>
        <w:ind w:right="868"/>
        <w:rPr>
          <w:rFonts w:ascii="Symbol" w:hAnsi="Symbol"/>
        </w:rPr>
      </w:pPr>
      <w:r>
        <w:t>Contacting</w:t>
      </w:r>
      <w:r>
        <w:rPr>
          <w:spacing w:val="-3"/>
        </w:rPr>
        <w:t xml:space="preserve"> </w:t>
      </w:r>
      <w:r>
        <w:t>the</w:t>
      </w:r>
      <w:r>
        <w:rPr>
          <w:spacing w:val="-1"/>
        </w:rPr>
        <w:t xml:space="preserve"> </w:t>
      </w:r>
      <w:r>
        <w:t>school</w:t>
      </w:r>
      <w:r>
        <w:rPr>
          <w:spacing w:val="-4"/>
        </w:rPr>
        <w:t xml:space="preserve"> </w:t>
      </w:r>
      <w:r>
        <w:t>office in</w:t>
      </w:r>
      <w:r>
        <w:rPr>
          <w:spacing w:val="-3"/>
        </w:rPr>
        <w:t xml:space="preserve"> </w:t>
      </w:r>
      <w:r>
        <w:t>the</w:t>
      </w:r>
      <w:r>
        <w:rPr>
          <w:spacing w:val="-4"/>
        </w:rPr>
        <w:t xml:space="preserve"> </w:t>
      </w:r>
      <w:r>
        <w:t>event</w:t>
      </w:r>
      <w:r>
        <w:rPr>
          <w:spacing w:val="-4"/>
        </w:rPr>
        <w:t xml:space="preserve"> </w:t>
      </w:r>
      <w:r>
        <w:t>of</w:t>
      </w:r>
      <w:r>
        <w:rPr>
          <w:spacing w:val="-2"/>
        </w:rPr>
        <w:t xml:space="preserve"> </w:t>
      </w:r>
      <w:r>
        <w:t>absence</w:t>
      </w:r>
      <w:r>
        <w:rPr>
          <w:spacing w:val="-1"/>
        </w:rPr>
        <w:t xml:space="preserve"> </w:t>
      </w:r>
      <w:r>
        <w:t>due</w:t>
      </w:r>
      <w:r>
        <w:rPr>
          <w:spacing w:val="-1"/>
        </w:rPr>
        <w:t xml:space="preserve"> </w:t>
      </w:r>
      <w:r>
        <w:t>to</w:t>
      </w:r>
      <w:r>
        <w:rPr>
          <w:spacing w:val="-3"/>
        </w:rPr>
        <w:t xml:space="preserve"> </w:t>
      </w:r>
      <w:r>
        <w:t>illness</w:t>
      </w:r>
      <w:r>
        <w:rPr>
          <w:spacing w:val="-3"/>
        </w:rPr>
        <w:t xml:space="preserve"> </w:t>
      </w:r>
      <w:r>
        <w:t>or</w:t>
      </w:r>
      <w:r>
        <w:rPr>
          <w:spacing w:val="-4"/>
        </w:rPr>
        <w:t xml:space="preserve"> </w:t>
      </w:r>
      <w:r>
        <w:t>other</w:t>
      </w:r>
      <w:r>
        <w:rPr>
          <w:spacing w:val="-2"/>
        </w:rPr>
        <w:t xml:space="preserve"> </w:t>
      </w:r>
      <w:r>
        <w:t xml:space="preserve">unplanned absence as soon as possible and </w:t>
      </w:r>
      <w:r>
        <w:rPr>
          <w:b/>
        </w:rPr>
        <w:t xml:space="preserve">no later than 9.30am </w:t>
      </w:r>
      <w:r>
        <w:t>on the day.</w:t>
      </w:r>
    </w:p>
    <w:p w14:paraId="6A8EF70D" w14:textId="3F627B11" w:rsidR="007E1988" w:rsidRDefault="00CF6A43">
      <w:pPr>
        <w:pStyle w:val="ListParagraph"/>
        <w:numPr>
          <w:ilvl w:val="0"/>
          <w:numId w:val="1"/>
        </w:numPr>
        <w:tabs>
          <w:tab w:val="left" w:pos="940"/>
          <w:tab w:val="left" w:pos="941"/>
        </w:tabs>
        <w:spacing w:before="1"/>
        <w:ind w:hanging="361"/>
        <w:rPr>
          <w:rFonts w:ascii="Symbol" w:hAnsi="Symbol"/>
        </w:rPr>
      </w:pPr>
      <w:r>
        <w:t>Providing</w:t>
      </w:r>
      <w:r>
        <w:rPr>
          <w:spacing w:val="-4"/>
        </w:rPr>
        <w:t xml:space="preserve"> </w:t>
      </w:r>
      <w:r>
        <w:t>school</w:t>
      </w:r>
      <w:r>
        <w:rPr>
          <w:spacing w:val="-5"/>
        </w:rPr>
        <w:t xml:space="preserve"> </w:t>
      </w:r>
      <w:r>
        <w:t>with</w:t>
      </w:r>
      <w:r>
        <w:rPr>
          <w:spacing w:val="-2"/>
        </w:rPr>
        <w:t xml:space="preserve"> </w:t>
      </w:r>
      <w:r>
        <w:t>a</w:t>
      </w:r>
      <w:r>
        <w:rPr>
          <w:spacing w:val="-6"/>
        </w:rPr>
        <w:t xml:space="preserve"> </w:t>
      </w:r>
      <w:r>
        <w:t>letter</w:t>
      </w:r>
      <w:r>
        <w:rPr>
          <w:spacing w:val="-3"/>
        </w:rPr>
        <w:t xml:space="preserve"> </w:t>
      </w:r>
      <w:r>
        <w:t>explaining</w:t>
      </w:r>
      <w:r>
        <w:rPr>
          <w:spacing w:val="-3"/>
        </w:rPr>
        <w:t xml:space="preserve"> </w:t>
      </w:r>
      <w:r>
        <w:t>the</w:t>
      </w:r>
      <w:r>
        <w:rPr>
          <w:spacing w:val="-2"/>
        </w:rPr>
        <w:t xml:space="preserve"> </w:t>
      </w:r>
      <w:r>
        <w:t>reason</w:t>
      </w:r>
      <w:r>
        <w:rPr>
          <w:spacing w:val="-4"/>
        </w:rPr>
        <w:t xml:space="preserve"> </w:t>
      </w:r>
      <w:r>
        <w:t>for</w:t>
      </w:r>
      <w:r>
        <w:rPr>
          <w:spacing w:val="-2"/>
        </w:rPr>
        <w:t xml:space="preserve"> </w:t>
      </w:r>
      <w:r>
        <w:t>their</w:t>
      </w:r>
      <w:r>
        <w:rPr>
          <w:spacing w:val="-3"/>
        </w:rPr>
        <w:t xml:space="preserve"> </w:t>
      </w:r>
      <w:r w:rsidR="00EB572D">
        <w:t>child’s</w:t>
      </w:r>
      <w:r>
        <w:rPr>
          <w:spacing w:val="-6"/>
        </w:rPr>
        <w:t xml:space="preserve"> </w:t>
      </w:r>
      <w:r>
        <w:t>absence</w:t>
      </w:r>
      <w:r>
        <w:rPr>
          <w:spacing w:val="-4"/>
        </w:rPr>
        <w:t xml:space="preserve"> </w:t>
      </w:r>
      <w:r>
        <w:t>on</w:t>
      </w:r>
      <w:r>
        <w:rPr>
          <w:spacing w:val="-4"/>
        </w:rPr>
        <w:t xml:space="preserve"> </w:t>
      </w:r>
      <w:r>
        <w:t>the</w:t>
      </w:r>
      <w:r>
        <w:rPr>
          <w:spacing w:val="-2"/>
        </w:rPr>
        <w:t xml:space="preserve"> </w:t>
      </w:r>
      <w:r>
        <w:t>first</w:t>
      </w:r>
      <w:r>
        <w:rPr>
          <w:spacing w:val="-1"/>
        </w:rPr>
        <w:t xml:space="preserve"> </w:t>
      </w:r>
      <w:r>
        <w:rPr>
          <w:spacing w:val="-5"/>
        </w:rPr>
        <w:t>day</w:t>
      </w:r>
    </w:p>
    <w:p w14:paraId="09A8AB02" w14:textId="77777777" w:rsidR="007E1988" w:rsidRDefault="00CF6A43">
      <w:pPr>
        <w:pStyle w:val="BodyText"/>
        <w:ind w:left="940"/>
      </w:pPr>
      <w:proofErr w:type="gramStart"/>
      <w:r>
        <w:t>back</w:t>
      </w:r>
      <w:proofErr w:type="gramEnd"/>
      <w:r>
        <w:rPr>
          <w:spacing w:val="-3"/>
        </w:rPr>
        <w:t xml:space="preserve"> </w:t>
      </w:r>
      <w:r>
        <w:t>in</w:t>
      </w:r>
      <w:r>
        <w:rPr>
          <w:spacing w:val="-1"/>
        </w:rPr>
        <w:t xml:space="preserve"> </w:t>
      </w:r>
      <w:r>
        <w:rPr>
          <w:spacing w:val="-2"/>
        </w:rPr>
        <w:t>school.</w:t>
      </w:r>
    </w:p>
    <w:p w14:paraId="26B513D1" w14:textId="77777777" w:rsidR="007E1988" w:rsidRDefault="00CF6A43">
      <w:pPr>
        <w:pStyle w:val="ListParagraph"/>
        <w:numPr>
          <w:ilvl w:val="0"/>
          <w:numId w:val="1"/>
        </w:numPr>
        <w:tabs>
          <w:tab w:val="left" w:pos="940"/>
          <w:tab w:val="left" w:pos="941"/>
        </w:tabs>
        <w:spacing w:before="1"/>
        <w:ind w:right="609"/>
        <w:rPr>
          <w:rFonts w:ascii="Symbol" w:hAnsi="Symbol"/>
        </w:rPr>
      </w:pPr>
      <w:r>
        <w:t>Informing the school in advance of any medical appointments in school time. For the absence</w:t>
      </w:r>
      <w:r>
        <w:rPr>
          <w:spacing w:val="-2"/>
        </w:rPr>
        <w:t xml:space="preserve"> </w:t>
      </w:r>
      <w:r>
        <w:t>to</w:t>
      </w:r>
      <w:r>
        <w:rPr>
          <w:spacing w:val="-1"/>
        </w:rPr>
        <w:t xml:space="preserve"> </w:t>
      </w:r>
      <w:r>
        <w:t>be</w:t>
      </w:r>
      <w:r>
        <w:rPr>
          <w:spacing w:val="-1"/>
        </w:rPr>
        <w:t xml:space="preserve"> </w:t>
      </w:r>
      <w:r>
        <w:t>recorded</w:t>
      </w:r>
      <w:r>
        <w:rPr>
          <w:spacing w:val="-5"/>
        </w:rPr>
        <w:t xml:space="preserve"> </w:t>
      </w:r>
      <w:r>
        <w:t>as</w:t>
      </w:r>
      <w:r>
        <w:rPr>
          <w:spacing w:val="-4"/>
        </w:rPr>
        <w:t xml:space="preserve"> </w:t>
      </w:r>
      <w:r>
        <w:t>a</w:t>
      </w:r>
      <w:r>
        <w:rPr>
          <w:spacing w:val="-2"/>
        </w:rPr>
        <w:t xml:space="preserve"> </w:t>
      </w:r>
      <w:r>
        <w:t>medical</w:t>
      </w:r>
      <w:r>
        <w:rPr>
          <w:spacing w:val="-2"/>
        </w:rPr>
        <w:t xml:space="preserve"> </w:t>
      </w:r>
      <w:r>
        <w:t>absence</w:t>
      </w:r>
      <w:r>
        <w:rPr>
          <w:spacing w:val="-4"/>
        </w:rPr>
        <w:t xml:space="preserve"> </w:t>
      </w:r>
      <w:r>
        <w:t>we</w:t>
      </w:r>
      <w:r>
        <w:rPr>
          <w:spacing w:val="-2"/>
        </w:rPr>
        <w:t xml:space="preserve"> </w:t>
      </w:r>
      <w:r>
        <w:t>do</w:t>
      </w:r>
      <w:r>
        <w:rPr>
          <w:spacing w:val="-1"/>
        </w:rPr>
        <w:t xml:space="preserve"> </w:t>
      </w:r>
      <w:r>
        <w:t>require</w:t>
      </w:r>
      <w:r>
        <w:rPr>
          <w:spacing w:val="-2"/>
        </w:rPr>
        <w:t xml:space="preserve"> </w:t>
      </w:r>
      <w:r>
        <w:t>evidence</w:t>
      </w:r>
      <w:r>
        <w:rPr>
          <w:spacing w:val="-4"/>
        </w:rPr>
        <w:t xml:space="preserve"> </w:t>
      </w:r>
      <w:r>
        <w:t>from</w:t>
      </w:r>
      <w:r>
        <w:rPr>
          <w:spacing w:val="-3"/>
        </w:rPr>
        <w:t xml:space="preserve"> </w:t>
      </w:r>
      <w:r>
        <w:t>the</w:t>
      </w:r>
      <w:r>
        <w:rPr>
          <w:spacing w:val="-2"/>
        </w:rPr>
        <w:t xml:space="preserve"> </w:t>
      </w:r>
      <w:r>
        <w:t>doctor</w:t>
      </w:r>
      <w:r>
        <w:rPr>
          <w:spacing w:val="-4"/>
        </w:rPr>
        <w:t xml:space="preserve"> </w:t>
      </w:r>
      <w:r>
        <w:t>or dentist. (Appointment card/letter)</w:t>
      </w:r>
    </w:p>
    <w:p w14:paraId="0BC5F339" w14:textId="77777777" w:rsidR="007E1988" w:rsidRDefault="00CF6A43">
      <w:pPr>
        <w:pStyle w:val="ListParagraph"/>
        <w:numPr>
          <w:ilvl w:val="0"/>
          <w:numId w:val="1"/>
        </w:numPr>
        <w:tabs>
          <w:tab w:val="left" w:pos="940"/>
          <w:tab w:val="left" w:pos="941"/>
        </w:tabs>
        <w:ind w:right="301"/>
        <w:rPr>
          <w:rFonts w:ascii="Symbol" w:hAnsi="Symbol"/>
        </w:rPr>
      </w:pPr>
      <w:r>
        <w:t>Making</w:t>
      </w:r>
      <w:r>
        <w:rPr>
          <w:spacing w:val="-3"/>
        </w:rPr>
        <w:t xml:space="preserve"> </w:t>
      </w:r>
      <w:r>
        <w:t>requests</w:t>
      </w:r>
      <w:r>
        <w:rPr>
          <w:spacing w:val="-1"/>
        </w:rPr>
        <w:t xml:space="preserve"> </w:t>
      </w:r>
      <w:r>
        <w:t>for</w:t>
      </w:r>
      <w:r>
        <w:rPr>
          <w:spacing w:val="-2"/>
        </w:rPr>
        <w:t xml:space="preserve"> </w:t>
      </w:r>
      <w:proofErr w:type="spellStart"/>
      <w:r>
        <w:t>authorised</w:t>
      </w:r>
      <w:proofErr w:type="spellEnd"/>
      <w:r>
        <w:rPr>
          <w:spacing w:val="-2"/>
        </w:rPr>
        <w:t xml:space="preserve"> </w:t>
      </w:r>
      <w:r>
        <w:t>absence</w:t>
      </w:r>
      <w:r>
        <w:rPr>
          <w:spacing w:val="-1"/>
        </w:rPr>
        <w:t xml:space="preserve"> </w:t>
      </w:r>
      <w:r>
        <w:t>in</w:t>
      </w:r>
      <w:r>
        <w:rPr>
          <w:spacing w:val="-3"/>
        </w:rPr>
        <w:t xml:space="preserve"> </w:t>
      </w:r>
      <w:r>
        <w:t>term</w:t>
      </w:r>
      <w:r>
        <w:rPr>
          <w:spacing w:val="-3"/>
        </w:rPr>
        <w:t xml:space="preserve"> </w:t>
      </w:r>
      <w:r>
        <w:t>time,</w:t>
      </w:r>
      <w:r>
        <w:rPr>
          <w:spacing w:val="-4"/>
        </w:rPr>
        <w:t xml:space="preserve"> </w:t>
      </w:r>
      <w:r>
        <w:t>only</w:t>
      </w:r>
      <w:r>
        <w:rPr>
          <w:spacing w:val="-1"/>
        </w:rPr>
        <w:t xml:space="preserve"> </w:t>
      </w:r>
      <w:r>
        <w:t>if</w:t>
      </w:r>
      <w:r>
        <w:rPr>
          <w:spacing w:val="-5"/>
        </w:rPr>
        <w:t xml:space="preserve"> </w:t>
      </w:r>
      <w:r>
        <w:t>absolutely</w:t>
      </w:r>
      <w:r>
        <w:rPr>
          <w:spacing w:val="-2"/>
        </w:rPr>
        <w:t xml:space="preserve"> </w:t>
      </w:r>
      <w:r>
        <w:t>necessary</w:t>
      </w:r>
      <w:r>
        <w:rPr>
          <w:spacing w:val="-4"/>
        </w:rPr>
        <w:t xml:space="preserve"> </w:t>
      </w:r>
      <w:r>
        <w:t>and</w:t>
      </w:r>
      <w:r>
        <w:rPr>
          <w:spacing w:val="-2"/>
        </w:rPr>
        <w:t xml:space="preserve"> </w:t>
      </w:r>
      <w:r>
        <w:t>using the Leave Request Form and submitted to school prior to the proposed date.</w:t>
      </w:r>
    </w:p>
    <w:p w14:paraId="44109152" w14:textId="77777777" w:rsidR="007E1988" w:rsidRDefault="00CF6A43">
      <w:pPr>
        <w:pStyle w:val="ListParagraph"/>
        <w:numPr>
          <w:ilvl w:val="0"/>
          <w:numId w:val="1"/>
        </w:numPr>
        <w:tabs>
          <w:tab w:val="left" w:pos="940"/>
          <w:tab w:val="left" w:pos="941"/>
        </w:tabs>
        <w:ind w:right="577"/>
        <w:rPr>
          <w:rFonts w:ascii="Symbol" w:hAnsi="Symbol"/>
        </w:rPr>
      </w:pPr>
      <w:r>
        <w:t>If</w:t>
      </w:r>
      <w:r>
        <w:rPr>
          <w:spacing w:val="-2"/>
        </w:rPr>
        <w:t xml:space="preserve"> </w:t>
      </w:r>
      <w:r>
        <w:t>the</w:t>
      </w:r>
      <w:r>
        <w:rPr>
          <w:spacing w:val="-2"/>
        </w:rPr>
        <w:t xml:space="preserve"> </w:t>
      </w:r>
      <w:r>
        <w:t>leave</w:t>
      </w:r>
      <w:r>
        <w:rPr>
          <w:spacing w:val="-4"/>
        </w:rPr>
        <w:t xml:space="preserve"> </w:t>
      </w:r>
      <w:r>
        <w:t>is</w:t>
      </w:r>
      <w:r>
        <w:rPr>
          <w:spacing w:val="-2"/>
        </w:rPr>
        <w:t xml:space="preserve"> </w:t>
      </w:r>
      <w:r>
        <w:t>being</w:t>
      </w:r>
      <w:r>
        <w:rPr>
          <w:spacing w:val="-3"/>
        </w:rPr>
        <w:t xml:space="preserve"> </w:t>
      </w:r>
      <w:r>
        <w:t>requested</w:t>
      </w:r>
      <w:r>
        <w:rPr>
          <w:spacing w:val="-3"/>
        </w:rPr>
        <w:t xml:space="preserve"> </w:t>
      </w:r>
      <w:r>
        <w:t>for</w:t>
      </w:r>
      <w:r>
        <w:rPr>
          <w:spacing w:val="-2"/>
        </w:rPr>
        <w:t xml:space="preserve"> </w:t>
      </w:r>
      <w:r>
        <w:t>a</w:t>
      </w:r>
      <w:r>
        <w:rPr>
          <w:spacing w:val="-2"/>
        </w:rPr>
        <w:t xml:space="preserve"> </w:t>
      </w:r>
      <w:r>
        <w:t>holiday,</w:t>
      </w:r>
      <w:r>
        <w:rPr>
          <w:spacing w:val="-1"/>
        </w:rPr>
        <w:t xml:space="preserve"> </w:t>
      </w:r>
      <w:r>
        <w:t>approval</w:t>
      </w:r>
      <w:r>
        <w:rPr>
          <w:spacing w:val="-5"/>
        </w:rPr>
        <w:t xml:space="preserve"> </w:t>
      </w:r>
      <w:r>
        <w:t>should</w:t>
      </w:r>
      <w:r>
        <w:rPr>
          <w:spacing w:val="-4"/>
        </w:rPr>
        <w:t xml:space="preserve"> </w:t>
      </w:r>
      <w:r>
        <w:t>be</w:t>
      </w:r>
      <w:r>
        <w:rPr>
          <w:spacing w:val="-4"/>
        </w:rPr>
        <w:t xml:space="preserve"> </w:t>
      </w:r>
      <w:r>
        <w:t>obtained</w:t>
      </w:r>
      <w:r>
        <w:rPr>
          <w:spacing w:val="-2"/>
        </w:rPr>
        <w:t xml:space="preserve"> </w:t>
      </w:r>
      <w:r>
        <w:t>prior</w:t>
      </w:r>
      <w:r>
        <w:rPr>
          <w:spacing w:val="-2"/>
        </w:rPr>
        <w:t xml:space="preserve"> </w:t>
      </w:r>
      <w:r>
        <w:t>to</w:t>
      </w:r>
      <w:r>
        <w:rPr>
          <w:spacing w:val="-4"/>
        </w:rPr>
        <w:t xml:space="preserve"> </w:t>
      </w:r>
      <w:r>
        <w:t xml:space="preserve">making any bookings as these are not automatically </w:t>
      </w:r>
      <w:proofErr w:type="spellStart"/>
      <w:r>
        <w:t>authorised</w:t>
      </w:r>
      <w:proofErr w:type="spellEnd"/>
      <w:r>
        <w:t>.</w:t>
      </w:r>
    </w:p>
    <w:p w14:paraId="4AA3D8CC" w14:textId="76023699" w:rsidR="007E1988" w:rsidRDefault="00CF6A43">
      <w:pPr>
        <w:pStyle w:val="ListParagraph"/>
        <w:numPr>
          <w:ilvl w:val="0"/>
          <w:numId w:val="1"/>
        </w:numPr>
        <w:tabs>
          <w:tab w:val="left" w:pos="940"/>
          <w:tab w:val="left" w:pos="941"/>
        </w:tabs>
        <w:spacing w:before="1"/>
        <w:ind w:right="561"/>
        <w:rPr>
          <w:rFonts w:ascii="Symbol" w:hAnsi="Symbol"/>
        </w:rPr>
      </w:pPr>
      <w:r>
        <w:t>Talking</w:t>
      </w:r>
      <w:r>
        <w:rPr>
          <w:spacing w:val="-3"/>
        </w:rPr>
        <w:t xml:space="preserve"> </w:t>
      </w:r>
      <w:r>
        <w:t>to</w:t>
      </w:r>
      <w:r>
        <w:rPr>
          <w:spacing w:val="-1"/>
        </w:rPr>
        <w:t xml:space="preserve"> </w:t>
      </w:r>
      <w:r>
        <w:t>the</w:t>
      </w:r>
      <w:r>
        <w:rPr>
          <w:spacing w:val="-4"/>
        </w:rPr>
        <w:t xml:space="preserve"> </w:t>
      </w:r>
      <w:r>
        <w:t>school</w:t>
      </w:r>
      <w:r>
        <w:rPr>
          <w:spacing w:val="-2"/>
        </w:rPr>
        <w:t xml:space="preserve"> </w:t>
      </w:r>
      <w:r>
        <w:t>as</w:t>
      </w:r>
      <w:r>
        <w:rPr>
          <w:spacing w:val="-2"/>
        </w:rPr>
        <w:t xml:space="preserve"> </w:t>
      </w:r>
      <w:r>
        <w:t>soon</w:t>
      </w:r>
      <w:r>
        <w:rPr>
          <w:spacing w:val="-3"/>
        </w:rPr>
        <w:t xml:space="preserve"> </w:t>
      </w:r>
      <w:r>
        <w:t>as</w:t>
      </w:r>
      <w:r>
        <w:rPr>
          <w:spacing w:val="-2"/>
        </w:rPr>
        <w:t xml:space="preserve"> </w:t>
      </w:r>
      <w:r>
        <w:t>possible</w:t>
      </w:r>
      <w:r>
        <w:rPr>
          <w:spacing w:val="-4"/>
        </w:rPr>
        <w:t xml:space="preserve"> </w:t>
      </w:r>
      <w:r>
        <w:t>about</w:t>
      </w:r>
      <w:r>
        <w:rPr>
          <w:spacing w:val="-4"/>
        </w:rPr>
        <w:t xml:space="preserve"> </w:t>
      </w:r>
      <w:r>
        <w:t>any</w:t>
      </w:r>
      <w:r>
        <w:rPr>
          <w:spacing w:val="-4"/>
        </w:rPr>
        <w:t xml:space="preserve"> </w:t>
      </w:r>
      <w:r>
        <w:t>reluctance</w:t>
      </w:r>
      <w:r>
        <w:rPr>
          <w:spacing w:val="-1"/>
        </w:rPr>
        <w:t xml:space="preserve"> </w:t>
      </w:r>
      <w:r>
        <w:t>to</w:t>
      </w:r>
      <w:r>
        <w:rPr>
          <w:spacing w:val="-3"/>
        </w:rPr>
        <w:t xml:space="preserve"> </w:t>
      </w:r>
      <w:r>
        <w:t>come</w:t>
      </w:r>
      <w:r>
        <w:rPr>
          <w:spacing w:val="-4"/>
        </w:rPr>
        <w:t xml:space="preserve"> </w:t>
      </w:r>
      <w:r>
        <w:t>to</w:t>
      </w:r>
      <w:r>
        <w:rPr>
          <w:spacing w:val="-3"/>
        </w:rPr>
        <w:t xml:space="preserve"> </w:t>
      </w:r>
      <w:r>
        <w:t>school</w:t>
      </w:r>
      <w:r>
        <w:rPr>
          <w:spacing w:val="-2"/>
        </w:rPr>
        <w:t xml:space="preserve"> </w:t>
      </w:r>
      <w:r>
        <w:t>so that problems can be quickly identified and dealt with.</w:t>
      </w:r>
    </w:p>
    <w:p w14:paraId="0AC0D411" w14:textId="77777777" w:rsidR="007E1988" w:rsidRDefault="007E1988">
      <w:pPr>
        <w:pStyle w:val="BodyText"/>
        <w:spacing w:before="10"/>
        <w:rPr>
          <w:sz w:val="21"/>
        </w:rPr>
      </w:pPr>
    </w:p>
    <w:p w14:paraId="22944E5E" w14:textId="47445DD4" w:rsidR="007E1988" w:rsidRDefault="00EB572D">
      <w:pPr>
        <w:pStyle w:val="Heading2"/>
        <w:rPr>
          <w:spacing w:val="-2"/>
        </w:rPr>
      </w:pPr>
      <w:r>
        <w:t>Form Tutors</w:t>
      </w:r>
    </w:p>
    <w:p w14:paraId="47732E49" w14:textId="77777777" w:rsidR="00EB572D" w:rsidRDefault="00EB572D">
      <w:pPr>
        <w:pStyle w:val="Heading2"/>
      </w:pPr>
    </w:p>
    <w:p w14:paraId="2E8F3CD9" w14:textId="0F575DBB" w:rsidR="007E1988" w:rsidRDefault="00CF6A43" w:rsidP="00EB572D">
      <w:pPr>
        <w:pStyle w:val="BodyText"/>
        <w:ind w:left="220" w:right="219"/>
      </w:pPr>
      <w:r>
        <w:t xml:space="preserve">Registers </w:t>
      </w:r>
      <w:r w:rsidRPr="00EB572D">
        <w:rPr>
          <w:b/>
          <w:bCs/>
        </w:rPr>
        <w:t>MUST</w:t>
      </w:r>
      <w:r>
        <w:t xml:space="preserve"> be completed each day for all </w:t>
      </w:r>
      <w:r w:rsidR="00EB572D">
        <w:t>children</w:t>
      </w:r>
      <w:r>
        <w:t xml:space="preserve"> in school. Any absences should be recorded</w:t>
      </w:r>
      <w:r w:rsidR="00EB572D">
        <w:t xml:space="preserve"> </w:t>
      </w:r>
      <w:r>
        <w:t>with</w:t>
      </w:r>
      <w:r>
        <w:rPr>
          <w:spacing w:val="-2"/>
        </w:rPr>
        <w:t xml:space="preserve"> </w:t>
      </w:r>
      <w:r>
        <w:t>an</w:t>
      </w:r>
      <w:r>
        <w:rPr>
          <w:spacing w:val="-5"/>
        </w:rPr>
        <w:t xml:space="preserve"> </w:t>
      </w:r>
      <w:r>
        <w:t>explanation.</w:t>
      </w:r>
      <w:r>
        <w:rPr>
          <w:spacing w:val="-3"/>
        </w:rPr>
        <w:t xml:space="preserve"> </w:t>
      </w:r>
      <w:r>
        <w:t>If</w:t>
      </w:r>
      <w:r>
        <w:rPr>
          <w:spacing w:val="-2"/>
        </w:rPr>
        <w:t xml:space="preserve"> </w:t>
      </w:r>
      <w:r>
        <w:t>an</w:t>
      </w:r>
      <w:r>
        <w:rPr>
          <w:spacing w:val="-2"/>
        </w:rPr>
        <w:t xml:space="preserve"> </w:t>
      </w:r>
      <w:r>
        <w:t>unexplained</w:t>
      </w:r>
      <w:r>
        <w:rPr>
          <w:spacing w:val="-2"/>
        </w:rPr>
        <w:t xml:space="preserve"> </w:t>
      </w:r>
      <w:r>
        <w:t>absence</w:t>
      </w:r>
      <w:r>
        <w:rPr>
          <w:spacing w:val="-4"/>
        </w:rPr>
        <w:t xml:space="preserve"> </w:t>
      </w:r>
      <w:r>
        <w:t>occurs</w:t>
      </w:r>
      <w:r>
        <w:rPr>
          <w:spacing w:val="-2"/>
        </w:rPr>
        <w:t xml:space="preserve"> </w:t>
      </w:r>
      <w:r>
        <w:t>this</w:t>
      </w:r>
      <w:r>
        <w:rPr>
          <w:spacing w:val="-2"/>
        </w:rPr>
        <w:t xml:space="preserve"> </w:t>
      </w:r>
      <w:r>
        <w:t>should</w:t>
      </w:r>
      <w:r>
        <w:rPr>
          <w:spacing w:val="-3"/>
        </w:rPr>
        <w:t xml:space="preserve"> </w:t>
      </w:r>
      <w:r>
        <w:t>be reported to the Administrator to follow up.</w:t>
      </w:r>
    </w:p>
    <w:p w14:paraId="481E1C5C" w14:textId="77777777" w:rsidR="007E1988" w:rsidRDefault="007E1988">
      <w:pPr>
        <w:pStyle w:val="BodyText"/>
      </w:pPr>
    </w:p>
    <w:p w14:paraId="15EE9A3C" w14:textId="77777777" w:rsidR="007E1988" w:rsidRDefault="007E1988">
      <w:pPr>
        <w:pStyle w:val="BodyText"/>
        <w:spacing w:before="2"/>
      </w:pPr>
    </w:p>
    <w:p w14:paraId="04A7D755" w14:textId="77777777" w:rsidR="00EB572D" w:rsidRDefault="00EB572D">
      <w:pPr>
        <w:pStyle w:val="BodyText"/>
        <w:spacing w:before="2"/>
      </w:pPr>
    </w:p>
    <w:p w14:paraId="3362B057" w14:textId="77777777" w:rsidR="00EB572D" w:rsidRDefault="00EB572D">
      <w:pPr>
        <w:pStyle w:val="BodyText"/>
        <w:spacing w:before="2"/>
      </w:pPr>
    </w:p>
    <w:p w14:paraId="4F6CF08B" w14:textId="77777777" w:rsidR="00EB572D" w:rsidRDefault="00EB572D">
      <w:pPr>
        <w:pStyle w:val="BodyText"/>
        <w:spacing w:before="2"/>
      </w:pPr>
    </w:p>
    <w:p w14:paraId="501058D8" w14:textId="77777777" w:rsidR="00EB572D" w:rsidRDefault="00EB572D">
      <w:pPr>
        <w:pStyle w:val="BodyText"/>
        <w:spacing w:before="2"/>
      </w:pPr>
    </w:p>
    <w:p w14:paraId="482FC686" w14:textId="77777777" w:rsidR="00EB572D" w:rsidRDefault="00EB572D">
      <w:pPr>
        <w:pStyle w:val="BodyText"/>
        <w:spacing w:before="2"/>
      </w:pPr>
    </w:p>
    <w:p w14:paraId="070D2121" w14:textId="77777777" w:rsidR="00EB572D" w:rsidRDefault="00EB572D">
      <w:pPr>
        <w:pStyle w:val="BodyText"/>
        <w:spacing w:before="2"/>
      </w:pPr>
    </w:p>
    <w:p w14:paraId="688382F8" w14:textId="77777777" w:rsidR="00EB572D" w:rsidRDefault="00EB572D">
      <w:pPr>
        <w:pStyle w:val="BodyText"/>
        <w:spacing w:before="2"/>
      </w:pPr>
    </w:p>
    <w:p w14:paraId="01213E71" w14:textId="77777777" w:rsidR="00CF6A43" w:rsidRDefault="00CF6A43">
      <w:pPr>
        <w:pStyle w:val="BodyText"/>
        <w:spacing w:before="2"/>
      </w:pPr>
    </w:p>
    <w:p w14:paraId="08976E54" w14:textId="77777777" w:rsidR="00CF6A43" w:rsidRDefault="00CF6A43">
      <w:pPr>
        <w:pStyle w:val="BodyText"/>
        <w:spacing w:before="2"/>
      </w:pPr>
    </w:p>
    <w:p w14:paraId="11195CAF" w14:textId="77777777" w:rsidR="00EB572D" w:rsidRDefault="00EB572D">
      <w:pPr>
        <w:pStyle w:val="BodyText"/>
        <w:spacing w:before="2"/>
      </w:pPr>
    </w:p>
    <w:p w14:paraId="09CB92AC" w14:textId="77777777" w:rsidR="00EB572D" w:rsidRDefault="00EB572D">
      <w:pPr>
        <w:pStyle w:val="BodyText"/>
        <w:spacing w:before="2"/>
      </w:pPr>
    </w:p>
    <w:p w14:paraId="7D9FA9A3" w14:textId="77777777" w:rsidR="007E1988" w:rsidRDefault="00CF6A43">
      <w:pPr>
        <w:pStyle w:val="Heading2"/>
        <w:spacing w:line="268" w:lineRule="exact"/>
      </w:pPr>
      <w:r>
        <w:lastRenderedPageBreak/>
        <w:t>Class</w:t>
      </w:r>
      <w:r>
        <w:rPr>
          <w:spacing w:val="-5"/>
        </w:rPr>
        <w:t xml:space="preserve"> </w:t>
      </w:r>
      <w:r>
        <w:t>teachers</w:t>
      </w:r>
      <w:r>
        <w:rPr>
          <w:spacing w:val="-5"/>
        </w:rPr>
        <w:t xml:space="preserve"> </w:t>
      </w:r>
      <w:r>
        <w:t>are</w:t>
      </w:r>
      <w:r>
        <w:rPr>
          <w:spacing w:val="-7"/>
        </w:rPr>
        <w:t xml:space="preserve"> </w:t>
      </w:r>
      <w:r>
        <w:t>responsible</w:t>
      </w:r>
      <w:r>
        <w:rPr>
          <w:spacing w:val="-5"/>
        </w:rPr>
        <w:t xml:space="preserve"> </w:t>
      </w:r>
      <w:r>
        <w:rPr>
          <w:spacing w:val="-4"/>
        </w:rPr>
        <w:t>for:</w:t>
      </w:r>
    </w:p>
    <w:p w14:paraId="713BDB1B" w14:textId="77777777" w:rsidR="007E1988" w:rsidRDefault="00CF6A43">
      <w:pPr>
        <w:pStyle w:val="ListParagraph"/>
        <w:numPr>
          <w:ilvl w:val="0"/>
          <w:numId w:val="1"/>
        </w:numPr>
        <w:tabs>
          <w:tab w:val="left" w:pos="940"/>
          <w:tab w:val="left" w:pos="941"/>
        </w:tabs>
        <w:ind w:right="458"/>
        <w:rPr>
          <w:rFonts w:ascii="Symbol" w:hAnsi="Symbol"/>
        </w:rPr>
      </w:pPr>
      <w:r>
        <w:t>Keeping</w:t>
      </w:r>
      <w:r>
        <w:rPr>
          <w:spacing w:val="-3"/>
        </w:rPr>
        <w:t xml:space="preserve"> </w:t>
      </w:r>
      <w:r>
        <w:t>an</w:t>
      </w:r>
      <w:r>
        <w:rPr>
          <w:spacing w:val="-5"/>
        </w:rPr>
        <w:t xml:space="preserve"> </w:t>
      </w:r>
      <w:r>
        <w:t>overview</w:t>
      </w:r>
      <w:r>
        <w:rPr>
          <w:spacing w:val="-4"/>
        </w:rPr>
        <w:t xml:space="preserve"> </w:t>
      </w:r>
      <w:r>
        <w:t>of</w:t>
      </w:r>
      <w:r>
        <w:rPr>
          <w:spacing w:val="-4"/>
        </w:rPr>
        <w:t xml:space="preserve"> </w:t>
      </w:r>
      <w:r>
        <w:t>class</w:t>
      </w:r>
      <w:r>
        <w:rPr>
          <w:spacing w:val="-2"/>
        </w:rPr>
        <w:t xml:space="preserve"> </w:t>
      </w:r>
      <w:r>
        <w:t>and</w:t>
      </w:r>
      <w:r>
        <w:rPr>
          <w:spacing w:val="-3"/>
        </w:rPr>
        <w:t xml:space="preserve"> </w:t>
      </w:r>
      <w:r>
        <w:t>individual</w:t>
      </w:r>
      <w:r>
        <w:rPr>
          <w:spacing w:val="-2"/>
        </w:rPr>
        <w:t xml:space="preserve"> </w:t>
      </w:r>
      <w:r>
        <w:t>attendance</w:t>
      </w:r>
      <w:r>
        <w:rPr>
          <w:spacing w:val="-1"/>
        </w:rPr>
        <w:t xml:space="preserve"> </w:t>
      </w:r>
      <w:r>
        <w:t>looking</w:t>
      </w:r>
      <w:r>
        <w:rPr>
          <w:spacing w:val="-3"/>
        </w:rPr>
        <w:t xml:space="preserve"> </w:t>
      </w:r>
      <w:r>
        <w:t>particularly</w:t>
      </w:r>
      <w:r>
        <w:rPr>
          <w:spacing w:val="-2"/>
        </w:rPr>
        <w:t xml:space="preserve"> </w:t>
      </w:r>
      <w:r>
        <w:t>for</w:t>
      </w:r>
      <w:r>
        <w:rPr>
          <w:spacing w:val="-4"/>
        </w:rPr>
        <w:t xml:space="preserve"> </w:t>
      </w:r>
      <w:r>
        <w:t>either</w:t>
      </w:r>
      <w:r>
        <w:rPr>
          <w:spacing w:val="-2"/>
        </w:rPr>
        <w:t xml:space="preserve"> </w:t>
      </w:r>
      <w:r>
        <w:t>poor overall attendance, anomalies in patterns of attendance and/ or unusual explanations for attendance offered by CYP and their parents/ carers</w:t>
      </w:r>
    </w:p>
    <w:p w14:paraId="2051959E" w14:textId="77777777" w:rsidR="007E1988" w:rsidRDefault="00CF6A43">
      <w:pPr>
        <w:pStyle w:val="ListParagraph"/>
        <w:numPr>
          <w:ilvl w:val="0"/>
          <w:numId w:val="1"/>
        </w:numPr>
        <w:tabs>
          <w:tab w:val="left" w:pos="940"/>
          <w:tab w:val="left" w:pos="941"/>
        </w:tabs>
        <w:spacing w:before="1"/>
        <w:ind w:hanging="361"/>
        <w:rPr>
          <w:rFonts w:ascii="Symbol" w:hAnsi="Symbol"/>
        </w:rPr>
      </w:pPr>
      <w:r>
        <w:t>Informing</w:t>
      </w:r>
      <w:r>
        <w:rPr>
          <w:spacing w:val="-6"/>
        </w:rPr>
        <w:t xml:space="preserve"> </w:t>
      </w:r>
      <w:r>
        <w:t>the</w:t>
      </w:r>
      <w:r>
        <w:rPr>
          <w:spacing w:val="-2"/>
        </w:rPr>
        <w:t xml:space="preserve"> </w:t>
      </w:r>
      <w:r>
        <w:t>Senior</w:t>
      </w:r>
      <w:r>
        <w:rPr>
          <w:spacing w:val="-3"/>
        </w:rPr>
        <w:t xml:space="preserve"> </w:t>
      </w:r>
      <w:r>
        <w:t>Leadership</w:t>
      </w:r>
      <w:r>
        <w:rPr>
          <w:spacing w:val="-4"/>
        </w:rPr>
        <w:t xml:space="preserve"> </w:t>
      </w:r>
      <w:r>
        <w:t>Team</w:t>
      </w:r>
      <w:r>
        <w:rPr>
          <w:spacing w:val="-1"/>
        </w:rPr>
        <w:t xml:space="preserve"> </w:t>
      </w:r>
      <w:r>
        <w:t>where</w:t>
      </w:r>
      <w:r>
        <w:rPr>
          <w:spacing w:val="-4"/>
        </w:rPr>
        <w:t xml:space="preserve"> </w:t>
      </w:r>
      <w:r>
        <w:t>there</w:t>
      </w:r>
      <w:r>
        <w:rPr>
          <w:spacing w:val="-5"/>
        </w:rPr>
        <w:t xml:space="preserve"> </w:t>
      </w:r>
      <w:r>
        <w:t>are</w:t>
      </w:r>
      <w:r>
        <w:rPr>
          <w:spacing w:val="-2"/>
        </w:rPr>
        <w:t xml:space="preserve"> </w:t>
      </w:r>
      <w:r>
        <w:t>concerns</w:t>
      </w:r>
      <w:r>
        <w:rPr>
          <w:spacing w:val="-3"/>
        </w:rPr>
        <w:t xml:space="preserve"> </w:t>
      </w:r>
      <w:r>
        <w:t>and</w:t>
      </w:r>
      <w:r>
        <w:rPr>
          <w:spacing w:val="-4"/>
        </w:rPr>
        <w:t xml:space="preserve"> </w:t>
      </w:r>
      <w:r>
        <w:t>acting</w:t>
      </w:r>
      <w:r>
        <w:rPr>
          <w:spacing w:val="-5"/>
        </w:rPr>
        <w:t xml:space="preserve"> </w:t>
      </w:r>
      <w:r>
        <w:t>upon</w:t>
      </w:r>
      <w:r>
        <w:rPr>
          <w:spacing w:val="-6"/>
        </w:rPr>
        <w:t xml:space="preserve"> </w:t>
      </w:r>
      <w:r>
        <w:rPr>
          <w:spacing w:val="-4"/>
        </w:rPr>
        <w:t>them</w:t>
      </w:r>
    </w:p>
    <w:p w14:paraId="74E59D25" w14:textId="77777777" w:rsidR="007E1988" w:rsidRDefault="00CF6A43">
      <w:pPr>
        <w:pStyle w:val="ListParagraph"/>
        <w:numPr>
          <w:ilvl w:val="0"/>
          <w:numId w:val="1"/>
        </w:numPr>
        <w:tabs>
          <w:tab w:val="left" w:pos="940"/>
          <w:tab w:val="left" w:pos="941"/>
        </w:tabs>
        <w:ind w:hanging="361"/>
        <w:rPr>
          <w:rFonts w:ascii="Symbol" w:hAnsi="Symbol"/>
        </w:rPr>
      </w:pPr>
      <w:r>
        <w:t>Providing</w:t>
      </w:r>
      <w:r>
        <w:rPr>
          <w:spacing w:val="-7"/>
        </w:rPr>
        <w:t xml:space="preserve"> </w:t>
      </w:r>
      <w:r>
        <w:t>background</w:t>
      </w:r>
      <w:r>
        <w:rPr>
          <w:spacing w:val="-6"/>
        </w:rPr>
        <w:t xml:space="preserve"> </w:t>
      </w:r>
      <w:r>
        <w:t>information</w:t>
      </w:r>
      <w:r>
        <w:rPr>
          <w:spacing w:val="-6"/>
        </w:rPr>
        <w:t xml:space="preserve"> </w:t>
      </w:r>
      <w:r>
        <w:t>to</w:t>
      </w:r>
      <w:r>
        <w:rPr>
          <w:spacing w:val="-5"/>
        </w:rPr>
        <w:t xml:space="preserve"> </w:t>
      </w:r>
      <w:r>
        <w:t>support</w:t>
      </w:r>
      <w:r>
        <w:rPr>
          <w:spacing w:val="-5"/>
        </w:rPr>
        <w:t xml:space="preserve"> </w:t>
      </w:r>
      <w:r>
        <w:rPr>
          <w:spacing w:val="-2"/>
        </w:rPr>
        <w:t>referrals</w:t>
      </w:r>
    </w:p>
    <w:p w14:paraId="27CA90F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Monitoring</w:t>
      </w:r>
      <w:r>
        <w:rPr>
          <w:spacing w:val="-4"/>
        </w:rPr>
        <w:t xml:space="preserve"> </w:t>
      </w:r>
      <w:r>
        <w:t>follow-up</w:t>
      </w:r>
      <w:r>
        <w:rPr>
          <w:spacing w:val="-4"/>
        </w:rPr>
        <w:t xml:space="preserve"> </w:t>
      </w:r>
      <w:r>
        <w:t>once</w:t>
      </w:r>
      <w:r>
        <w:rPr>
          <w:spacing w:val="-5"/>
        </w:rPr>
        <w:t xml:space="preserve"> </w:t>
      </w:r>
      <w:r>
        <w:t>actions</w:t>
      </w:r>
      <w:r>
        <w:rPr>
          <w:spacing w:val="-3"/>
        </w:rPr>
        <w:t xml:space="preserve"> </w:t>
      </w:r>
      <w:r>
        <w:t>have</w:t>
      </w:r>
      <w:r>
        <w:rPr>
          <w:spacing w:val="-5"/>
        </w:rPr>
        <w:t xml:space="preserve"> </w:t>
      </w:r>
      <w:r>
        <w:t>been</w:t>
      </w:r>
      <w:r>
        <w:rPr>
          <w:spacing w:val="-6"/>
        </w:rPr>
        <w:t xml:space="preserve"> </w:t>
      </w:r>
      <w:r>
        <w:t>taken</w:t>
      </w:r>
      <w:r>
        <w:rPr>
          <w:spacing w:val="-7"/>
        </w:rPr>
        <w:t xml:space="preserve"> </w:t>
      </w:r>
      <w:r>
        <w:t>to</w:t>
      </w:r>
      <w:r>
        <w:rPr>
          <w:spacing w:val="-5"/>
        </w:rPr>
        <w:t xml:space="preserve"> </w:t>
      </w:r>
      <w:r>
        <w:t>correct</w:t>
      </w:r>
      <w:r>
        <w:rPr>
          <w:spacing w:val="-3"/>
        </w:rPr>
        <w:t xml:space="preserve"> </w:t>
      </w:r>
      <w:r>
        <w:t>attendance</w:t>
      </w:r>
      <w:r>
        <w:rPr>
          <w:spacing w:val="-2"/>
        </w:rPr>
        <w:t xml:space="preserve"> concerns</w:t>
      </w:r>
    </w:p>
    <w:p w14:paraId="2128761A"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proofErr w:type="spellStart"/>
      <w:r>
        <w:t>Emphasising</w:t>
      </w:r>
      <w:proofErr w:type="spellEnd"/>
      <w:r>
        <w:rPr>
          <w:spacing w:val="-6"/>
        </w:rPr>
        <w:t xml:space="preserve"> </w:t>
      </w:r>
      <w:r>
        <w:t>with</w:t>
      </w:r>
      <w:r>
        <w:rPr>
          <w:spacing w:val="-2"/>
        </w:rPr>
        <w:t xml:space="preserve"> </w:t>
      </w:r>
      <w:r>
        <w:t>their</w:t>
      </w:r>
      <w:r>
        <w:rPr>
          <w:spacing w:val="-4"/>
        </w:rPr>
        <w:t xml:space="preserve"> </w:t>
      </w:r>
      <w:r>
        <w:t>class</w:t>
      </w:r>
      <w:r>
        <w:rPr>
          <w:spacing w:val="-3"/>
        </w:rPr>
        <w:t xml:space="preserve"> </w:t>
      </w:r>
      <w:r>
        <w:t>the</w:t>
      </w:r>
      <w:r>
        <w:rPr>
          <w:spacing w:val="-1"/>
        </w:rPr>
        <w:t xml:space="preserve"> </w:t>
      </w:r>
      <w:r>
        <w:t>importance</w:t>
      </w:r>
      <w:r>
        <w:rPr>
          <w:spacing w:val="-5"/>
        </w:rPr>
        <w:t xml:space="preserve"> </w:t>
      </w:r>
      <w:r>
        <w:t>of</w:t>
      </w:r>
      <w:r>
        <w:rPr>
          <w:spacing w:val="-4"/>
        </w:rPr>
        <w:t xml:space="preserve"> </w:t>
      </w:r>
      <w:r>
        <w:t>good</w:t>
      </w:r>
      <w:r>
        <w:rPr>
          <w:spacing w:val="-4"/>
        </w:rPr>
        <w:t xml:space="preserve"> </w:t>
      </w:r>
      <w:r>
        <w:t>attendance</w:t>
      </w:r>
      <w:r>
        <w:rPr>
          <w:spacing w:val="-3"/>
        </w:rPr>
        <w:t xml:space="preserve"> </w:t>
      </w:r>
      <w:r>
        <w:t>and</w:t>
      </w:r>
      <w:r>
        <w:rPr>
          <w:spacing w:val="-3"/>
        </w:rPr>
        <w:t xml:space="preserve"> </w:t>
      </w:r>
      <w:r>
        <w:rPr>
          <w:spacing w:val="-2"/>
        </w:rPr>
        <w:t>promptness</w:t>
      </w:r>
    </w:p>
    <w:p w14:paraId="28478E86" w14:textId="77777777" w:rsidR="007E1988" w:rsidRDefault="00CF6A43">
      <w:pPr>
        <w:pStyle w:val="ListParagraph"/>
        <w:numPr>
          <w:ilvl w:val="0"/>
          <w:numId w:val="1"/>
        </w:numPr>
        <w:tabs>
          <w:tab w:val="left" w:pos="940"/>
          <w:tab w:val="left" w:pos="941"/>
        </w:tabs>
        <w:ind w:right="729"/>
        <w:rPr>
          <w:rFonts w:ascii="Symbol" w:hAnsi="Symbol"/>
        </w:rPr>
      </w:pPr>
      <w:r>
        <w:t>Following</w:t>
      </w:r>
      <w:r>
        <w:rPr>
          <w:spacing w:val="-5"/>
        </w:rPr>
        <w:t xml:space="preserve"> </w:t>
      </w:r>
      <w:r>
        <w:t>up</w:t>
      </w:r>
      <w:r>
        <w:rPr>
          <w:spacing w:val="-4"/>
        </w:rPr>
        <w:t xml:space="preserve"> </w:t>
      </w:r>
      <w:r>
        <w:t>absences</w:t>
      </w:r>
      <w:r>
        <w:rPr>
          <w:spacing w:val="-3"/>
        </w:rPr>
        <w:t xml:space="preserve"> </w:t>
      </w:r>
      <w:r>
        <w:t>with</w:t>
      </w:r>
      <w:r>
        <w:rPr>
          <w:spacing w:val="-4"/>
        </w:rPr>
        <w:t xml:space="preserve"> </w:t>
      </w:r>
      <w:r>
        <w:t>immediate</w:t>
      </w:r>
      <w:r>
        <w:rPr>
          <w:spacing w:val="-2"/>
        </w:rPr>
        <w:t xml:space="preserve"> </w:t>
      </w:r>
      <w:r>
        <w:t>requests</w:t>
      </w:r>
      <w:r>
        <w:rPr>
          <w:spacing w:val="-2"/>
        </w:rPr>
        <w:t xml:space="preserve"> </w:t>
      </w:r>
      <w:r>
        <w:t>for</w:t>
      </w:r>
      <w:r>
        <w:rPr>
          <w:spacing w:val="-5"/>
        </w:rPr>
        <w:t xml:space="preserve"> </w:t>
      </w:r>
      <w:r>
        <w:t>explanation</w:t>
      </w:r>
      <w:r>
        <w:rPr>
          <w:spacing w:val="-6"/>
        </w:rPr>
        <w:t xml:space="preserve"> </w:t>
      </w:r>
      <w:r>
        <w:t>which</w:t>
      </w:r>
      <w:r>
        <w:rPr>
          <w:spacing w:val="-4"/>
        </w:rPr>
        <w:t xml:space="preserve"> </w:t>
      </w:r>
      <w:r>
        <w:t>should</w:t>
      </w:r>
      <w:r>
        <w:rPr>
          <w:spacing w:val="-4"/>
        </w:rPr>
        <w:t xml:space="preserve"> </w:t>
      </w:r>
      <w:r>
        <w:t>be</w:t>
      </w:r>
      <w:r>
        <w:rPr>
          <w:spacing w:val="-5"/>
        </w:rPr>
        <w:t xml:space="preserve"> </w:t>
      </w:r>
      <w:r>
        <w:t>noted inside the register</w:t>
      </w:r>
    </w:p>
    <w:p w14:paraId="740EB743" w14:textId="0D199E4A" w:rsidR="00EB572D" w:rsidRPr="00EB572D" w:rsidRDefault="00CF6A43" w:rsidP="00EB572D">
      <w:pPr>
        <w:pStyle w:val="ListParagraph"/>
        <w:numPr>
          <w:ilvl w:val="0"/>
          <w:numId w:val="1"/>
        </w:numPr>
        <w:tabs>
          <w:tab w:val="left" w:pos="940"/>
          <w:tab w:val="left" w:pos="941"/>
        </w:tabs>
        <w:spacing w:before="1"/>
        <w:ind w:hanging="361"/>
        <w:rPr>
          <w:rFonts w:ascii="Symbol" w:hAnsi="Symbol"/>
        </w:rPr>
      </w:pPr>
      <w:r>
        <w:t>Discussing</w:t>
      </w:r>
      <w:r>
        <w:rPr>
          <w:spacing w:val="-8"/>
        </w:rPr>
        <w:t xml:space="preserve"> </w:t>
      </w:r>
      <w:r>
        <w:t>attendance</w:t>
      </w:r>
      <w:r>
        <w:rPr>
          <w:spacing w:val="-6"/>
        </w:rPr>
        <w:t xml:space="preserve"> </w:t>
      </w:r>
      <w:r>
        <w:t>issues</w:t>
      </w:r>
      <w:r>
        <w:rPr>
          <w:spacing w:val="-3"/>
        </w:rPr>
        <w:t xml:space="preserve"> </w:t>
      </w:r>
      <w:r>
        <w:t>at</w:t>
      </w:r>
      <w:r>
        <w:rPr>
          <w:spacing w:val="-4"/>
        </w:rPr>
        <w:t xml:space="preserve"> </w:t>
      </w:r>
      <w:r>
        <w:t>parent/carer</w:t>
      </w:r>
      <w:r>
        <w:rPr>
          <w:spacing w:val="-6"/>
        </w:rPr>
        <w:t xml:space="preserve"> </w:t>
      </w:r>
      <w:r>
        <w:t>consultation</w:t>
      </w:r>
      <w:r>
        <w:rPr>
          <w:spacing w:val="-5"/>
        </w:rPr>
        <w:t xml:space="preserve"> </w:t>
      </w:r>
      <w:r>
        <w:t>evenings</w:t>
      </w:r>
      <w:r>
        <w:rPr>
          <w:spacing w:val="-6"/>
        </w:rPr>
        <w:t xml:space="preserve"> </w:t>
      </w:r>
      <w:r>
        <w:t>where</w:t>
      </w:r>
      <w:r>
        <w:rPr>
          <w:spacing w:val="-6"/>
        </w:rPr>
        <w:t xml:space="preserve"> </w:t>
      </w:r>
      <w:r>
        <w:rPr>
          <w:spacing w:val="-2"/>
        </w:rPr>
        <w:t>necessary.</w:t>
      </w:r>
    </w:p>
    <w:p w14:paraId="0D8421DC" w14:textId="77777777" w:rsidR="00EB572D" w:rsidRDefault="00EB572D" w:rsidP="00EB572D">
      <w:pPr>
        <w:tabs>
          <w:tab w:val="left" w:pos="940"/>
          <w:tab w:val="left" w:pos="941"/>
        </w:tabs>
        <w:spacing w:before="1"/>
        <w:rPr>
          <w:rFonts w:ascii="Symbol" w:hAnsi="Symbol"/>
        </w:rPr>
      </w:pPr>
    </w:p>
    <w:p w14:paraId="2E2ED1DE" w14:textId="77777777" w:rsidR="00EB572D" w:rsidRPr="00EB572D" w:rsidRDefault="00EB572D" w:rsidP="00EB572D">
      <w:pPr>
        <w:tabs>
          <w:tab w:val="left" w:pos="940"/>
          <w:tab w:val="left" w:pos="941"/>
        </w:tabs>
        <w:spacing w:before="1"/>
        <w:rPr>
          <w:rFonts w:ascii="Symbol" w:hAnsi="Symbol"/>
        </w:rPr>
      </w:pPr>
    </w:p>
    <w:p w14:paraId="17E59E15" w14:textId="77777777" w:rsidR="007E1988" w:rsidRDefault="00CF6A43">
      <w:pPr>
        <w:pStyle w:val="Heading2"/>
        <w:spacing w:before="44"/>
      </w:pPr>
      <w:r>
        <w:t>Administration</w:t>
      </w:r>
      <w:r>
        <w:rPr>
          <w:spacing w:val="-11"/>
        </w:rPr>
        <w:t xml:space="preserve"> </w:t>
      </w:r>
      <w:r>
        <w:rPr>
          <w:spacing w:val="-2"/>
        </w:rPr>
        <w:t>staff</w:t>
      </w:r>
    </w:p>
    <w:p w14:paraId="5EEE5A9A" w14:textId="77777777" w:rsidR="007E1988" w:rsidRDefault="00CF6A43">
      <w:pPr>
        <w:pStyle w:val="ListParagraph"/>
        <w:numPr>
          <w:ilvl w:val="0"/>
          <w:numId w:val="1"/>
        </w:numPr>
        <w:tabs>
          <w:tab w:val="left" w:pos="940"/>
          <w:tab w:val="left" w:pos="941"/>
        </w:tabs>
        <w:spacing w:before="1"/>
        <w:ind w:hanging="361"/>
        <w:rPr>
          <w:rFonts w:ascii="Symbol" w:hAnsi="Symbol"/>
        </w:rPr>
      </w:pPr>
      <w:r>
        <w:t>Collating</w:t>
      </w:r>
      <w:r>
        <w:rPr>
          <w:spacing w:val="-5"/>
        </w:rPr>
        <w:t xml:space="preserve"> </w:t>
      </w:r>
      <w:r>
        <w:t>and</w:t>
      </w:r>
      <w:r>
        <w:rPr>
          <w:spacing w:val="-4"/>
        </w:rPr>
        <w:t xml:space="preserve"> </w:t>
      </w:r>
      <w:r>
        <w:t>recording</w:t>
      </w:r>
      <w:r>
        <w:rPr>
          <w:spacing w:val="-5"/>
        </w:rPr>
        <w:t xml:space="preserve"> </w:t>
      </w:r>
      <w:r>
        <w:t>registration</w:t>
      </w:r>
      <w:r>
        <w:rPr>
          <w:spacing w:val="-7"/>
        </w:rPr>
        <w:t xml:space="preserve"> </w:t>
      </w:r>
      <w:r>
        <w:t>and</w:t>
      </w:r>
      <w:r>
        <w:rPr>
          <w:spacing w:val="-4"/>
        </w:rPr>
        <w:t xml:space="preserve"> </w:t>
      </w:r>
      <w:r>
        <w:t>attendance</w:t>
      </w:r>
      <w:r>
        <w:rPr>
          <w:spacing w:val="-2"/>
        </w:rPr>
        <w:t xml:space="preserve"> information.</w:t>
      </w:r>
    </w:p>
    <w:p w14:paraId="7916B104" w14:textId="77777777" w:rsidR="007E1988" w:rsidRDefault="00CF6A43">
      <w:pPr>
        <w:pStyle w:val="ListParagraph"/>
        <w:numPr>
          <w:ilvl w:val="0"/>
          <w:numId w:val="1"/>
        </w:numPr>
        <w:tabs>
          <w:tab w:val="left" w:pos="940"/>
          <w:tab w:val="left" w:pos="941"/>
        </w:tabs>
        <w:ind w:hanging="361"/>
        <w:rPr>
          <w:rFonts w:ascii="Symbol" w:hAnsi="Symbol"/>
        </w:rPr>
      </w:pPr>
      <w:r>
        <w:t>Taking</w:t>
      </w:r>
      <w:r>
        <w:rPr>
          <w:spacing w:val="-6"/>
        </w:rPr>
        <w:t xml:space="preserve"> </w:t>
      </w:r>
      <w:r>
        <w:t>and</w:t>
      </w:r>
      <w:r>
        <w:rPr>
          <w:spacing w:val="-5"/>
        </w:rPr>
        <w:t xml:space="preserve"> </w:t>
      </w:r>
      <w:r>
        <w:t>recording</w:t>
      </w:r>
      <w:r>
        <w:rPr>
          <w:spacing w:val="-7"/>
        </w:rPr>
        <w:t xml:space="preserve"> </w:t>
      </w:r>
      <w:r>
        <w:t>messages</w:t>
      </w:r>
      <w:r>
        <w:rPr>
          <w:spacing w:val="-3"/>
        </w:rPr>
        <w:t xml:space="preserve"> </w:t>
      </w:r>
      <w:r>
        <w:t>from</w:t>
      </w:r>
      <w:r>
        <w:rPr>
          <w:spacing w:val="-6"/>
        </w:rPr>
        <w:t xml:space="preserve"> </w:t>
      </w:r>
      <w:r>
        <w:t>parents</w:t>
      </w:r>
      <w:r>
        <w:rPr>
          <w:spacing w:val="-3"/>
        </w:rPr>
        <w:t xml:space="preserve"> </w:t>
      </w:r>
      <w:r>
        <w:t>regarding</w:t>
      </w:r>
      <w:r>
        <w:rPr>
          <w:spacing w:val="-4"/>
        </w:rPr>
        <w:t xml:space="preserve"> </w:t>
      </w:r>
      <w:r>
        <w:rPr>
          <w:spacing w:val="-2"/>
        </w:rPr>
        <w:t>absence</w:t>
      </w:r>
    </w:p>
    <w:p w14:paraId="7691D5F2" w14:textId="77777777" w:rsidR="007E1988" w:rsidRDefault="00CF6A43">
      <w:pPr>
        <w:pStyle w:val="ListParagraph"/>
        <w:numPr>
          <w:ilvl w:val="0"/>
          <w:numId w:val="1"/>
        </w:numPr>
        <w:tabs>
          <w:tab w:val="left" w:pos="940"/>
          <w:tab w:val="left" w:pos="941"/>
        </w:tabs>
        <w:spacing w:before="1"/>
        <w:ind w:hanging="361"/>
        <w:rPr>
          <w:rFonts w:ascii="Symbol" w:hAnsi="Symbol"/>
        </w:rPr>
      </w:pPr>
      <w:r>
        <w:t>Ensuring</w:t>
      </w:r>
      <w:r>
        <w:rPr>
          <w:spacing w:val="-5"/>
        </w:rPr>
        <w:t xml:space="preserve"> </w:t>
      </w:r>
      <w:r>
        <w:t>the</w:t>
      </w:r>
      <w:r>
        <w:rPr>
          <w:spacing w:val="-3"/>
        </w:rPr>
        <w:t xml:space="preserve"> </w:t>
      </w:r>
      <w:r>
        <w:t>Absence/Late</w:t>
      </w:r>
      <w:r>
        <w:rPr>
          <w:spacing w:val="-8"/>
        </w:rPr>
        <w:t xml:space="preserve"> </w:t>
      </w:r>
      <w:r>
        <w:t>Book</w:t>
      </w:r>
      <w:r>
        <w:rPr>
          <w:spacing w:val="-3"/>
        </w:rPr>
        <w:t xml:space="preserve"> </w:t>
      </w:r>
      <w:r>
        <w:t>is</w:t>
      </w:r>
      <w:r>
        <w:rPr>
          <w:spacing w:val="-5"/>
        </w:rPr>
        <w:t xml:space="preserve"> </w:t>
      </w:r>
      <w:r>
        <w:rPr>
          <w:spacing w:val="-2"/>
        </w:rPr>
        <w:t>completed</w:t>
      </w:r>
    </w:p>
    <w:p w14:paraId="53C9898B"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Contacting</w:t>
      </w:r>
      <w:r>
        <w:rPr>
          <w:spacing w:val="-5"/>
        </w:rPr>
        <w:t xml:space="preserve"> </w:t>
      </w:r>
      <w:r>
        <w:t>parents</w:t>
      </w:r>
      <w:r>
        <w:rPr>
          <w:spacing w:val="-5"/>
        </w:rPr>
        <w:t xml:space="preserve"> </w:t>
      </w:r>
      <w:r>
        <w:t>of</w:t>
      </w:r>
      <w:r>
        <w:rPr>
          <w:spacing w:val="-4"/>
        </w:rPr>
        <w:t xml:space="preserve"> </w:t>
      </w:r>
      <w:r>
        <w:t>absent</w:t>
      </w:r>
      <w:r>
        <w:rPr>
          <w:spacing w:val="-1"/>
        </w:rPr>
        <w:t xml:space="preserve"> </w:t>
      </w:r>
      <w:r>
        <w:t>CYP</w:t>
      </w:r>
      <w:r>
        <w:rPr>
          <w:spacing w:val="-5"/>
        </w:rPr>
        <w:t xml:space="preserve"> </w:t>
      </w:r>
      <w:r>
        <w:t>where</w:t>
      </w:r>
      <w:r>
        <w:rPr>
          <w:spacing w:val="-3"/>
        </w:rPr>
        <w:t xml:space="preserve"> </w:t>
      </w:r>
      <w:r>
        <w:t>no</w:t>
      </w:r>
      <w:r>
        <w:rPr>
          <w:spacing w:val="-2"/>
        </w:rPr>
        <w:t xml:space="preserve"> </w:t>
      </w:r>
      <w:r>
        <w:t>contact</w:t>
      </w:r>
      <w:r>
        <w:rPr>
          <w:spacing w:val="-4"/>
        </w:rPr>
        <w:t xml:space="preserve"> </w:t>
      </w:r>
      <w:r>
        <w:t>has</w:t>
      </w:r>
      <w:r>
        <w:rPr>
          <w:spacing w:val="-3"/>
        </w:rPr>
        <w:t xml:space="preserve"> </w:t>
      </w:r>
      <w:r>
        <w:t>been</w:t>
      </w:r>
      <w:r>
        <w:rPr>
          <w:spacing w:val="-5"/>
        </w:rPr>
        <w:t xml:space="preserve"> </w:t>
      </w:r>
      <w:r>
        <w:rPr>
          <w:spacing w:val="-2"/>
        </w:rPr>
        <w:t>made.</w:t>
      </w:r>
    </w:p>
    <w:p w14:paraId="75AE713C"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Recording</w:t>
      </w:r>
      <w:r>
        <w:rPr>
          <w:spacing w:val="-4"/>
        </w:rPr>
        <w:t xml:space="preserve"> </w:t>
      </w:r>
      <w:r>
        <w:t>details</w:t>
      </w:r>
      <w:r>
        <w:rPr>
          <w:spacing w:val="-5"/>
        </w:rPr>
        <w:t xml:space="preserve"> </w:t>
      </w:r>
      <w:r>
        <w:t>of</w:t>
      </w:r>
      <w:r>
        <w:rPr>
          <w:spacing w:val="-1"/>
        </w:rPr>
        <w:t xml:space="preserve"> </w:t>
      </w:r>
      <w:r>
        <w:t>CYP</w:t>
      </w:r>
      <w:r>
        <w:rPr>
          <w:spacing w:val="-3"/>
        </w:rPr>
        <w:t xml:space="preserve"> </w:t>
      </w:r>
      <w:r>
        <w:t>who</w:t>
      </w:r>
      <w:r>
        <w:rPr>
          <w:spacing w:val="-2"/>
        </w:rPr>
        <w:t xml:space="preserve"> </w:t>
      </w:r>
      <w:r>
        <w:t>arrive</w:t>
      </w:r>
      <w:r>
        <w:rPr>
          <w:spacing w:val="-1"/>
        </w:rPr>
        <w:t xml:space="preserve"> </w:t>
      </w:r>
      <w:r>
        <w:t>late</w:t>
      </w:r>
      <w:r>
        <w:rPr>
          <w:spacing w:val="-5"/>
        </w:rPr>
        <w:t xml:space="preserve"> </w:t>
      </w:r>
      <w:r>
        <w:t>or</w:t>
      </w:r>
      <w:r>
        <w:rPr>
          <w:spacing w:val="-2"/>
        </w:rPr>
        <w:t xml:space="preserve"> </w:t>
      </w:r>
      <w:r>
        <w:t>go</w:t>
      </w:r>
      <w:r>
        <w:rPr>
          <w:spacing w:val="-1"/>
        </w:rPr>
        <w:t xml:space="preserve"> </w:t>
      </w:r>
      <w:r>
        <w:rPr>
          <w:spacing w:val="-4"/>
        </w:rPr>
        <w:t>home</w:t>
      </w:r>
    </w:p>
    <w:p w14:paraId="403AFF89" w14:textId="77777777" w:rsidR="007E1988" w:rsidRDefault="00CF6A43">
      <w:pPr>
        <w:pStyle w:val="ListParagraph"/>
        <w:numPr>
          <w:ilvl w:val="0"/>
          <w:numId w:val="1"/>
        </w:numPr>
        <w:tabs>
          <w:tab w:val="left" w:pos="940"/>
          <w:tab w:val="left" w:pos="941"/>
        </w:tabs>
        <w:spacing w:before="1"/>
        <w:ind w:right="323"/>
        <w:rPr>
          <w:rFonts w:ascii="Symbol" w:hAnsi="Symbol"/>
        </w:rPr>
      </w:pPr>
      <w:r>
        <w:t>Keeping an overview of class and individual attendance looking particularly for either poor overall attendance, anomalies in patterns of attendance and/ or unusual explanations for attendance</w:t>
      </w:r>
      <w:r>
        <w:rPr>
          <w:spacing w:val="-4"/>
        </w:rPr>
        <w:t xml:space="preserve"> </w:t>
      </w:r>
      <w:r>
        <w:t>offered</w:t>
      </w:r>
      <w:r>
        <w:rPr>
          <w:spacing w:val="-2"/>
        </w:rPr>
        <w:t xml:space="preserve"> </w:t>
      </w:r>
      <w:r>
        <w:t>by</w:t>
      </w:r>
      <w:r>
        <w:rPr>
          <w:spacing w:val="-1"/>
        </w:rPr>
        <w:t xml:space="preserve"> </w:t>
      </w:r>
      <w:r>
        <w:t>CYP</w:t>
      </w:r>
      <w:r>
        <w:rPr>
          <w:spacing w:val="-3"/>
        </w:rPr>
        <w:t xml:space="preserve"> </w:t>
      </w:r>
      <w:r>
        <w:t>and</w:t>
      </w:r>
      <w:r>
        <w:rPr>
          <w:spacing w:val="-3"/>
        </w:rPr>
        <w:t xml:space="preserve"> </w:t>
      </w:r>
      <w:r>
        <w:t>their</w:t>
      </w:r>
      <w:r>
        <w:rPr>
          <w:spacing w:val="-2"/>
        </w:rPr>
        <w:t xml:space="preserve"> </w:t>
      </w:r>
      <w:r>
        <w:t>parents/</w:t>
      </w:r>
      <w:r>
        <w:rPr>
          <w:spacing w:val="-3"/>
        </w:rPr>
        <w:t xml:space="preserve"> </w:t>
      </w:r>
      <w:r>
        <w:t>carers</w:t>
      </w:r>
      <w:r>
        <w:rPr>
          <w:spacing w:val="-5"/>
        </w:rPr>
        <w:t xml:space="preserve"> </w:t>
      </w:r>
      <w:r>
        <w:t>and</w:t>
      </w:r>
      <w:r>
        <w:rPr>
          <w:spacing w:val="-3"/>
        </w:rPr>
        <w:t xml:space="preserve"> </w:t>
      </w:r>
      <w:r>
        <w:t>reporting</w:t>
      </w:r>
      <w:r>
        <w:rPr>
          <w:spacing w:val="-3"/>
        </w:rPr>
        <w:t xml:space="preserve"> </w:t>
      </w:r>
      <w:r>
        <w:t>concerns</w:t>
      </w:r>
      <w:r>
        <w:rPr>
          <w:spacing w:val="-2"/>
        </w:rPr>
        <w:t xml:space="preserve"> </w:t>
      </w:r>
      <w:r>
        <w:t>to</w:t>
      </w:r>
      <w:r>
        <w:rPr>
          <w:spacing w:val="-1"/>
        </w:rPr>
        <w:t xml:space="preserve"> </w:t>
      </w:r>
      <w:r>
        <w:t>the Principal</w:t>
      </w:r>
    </w:p>
    <w:p w14:paraId="326A049C" w14:textId="77777777" w:rsidR="007E1988" w:rsidRDefault="00CF6A43">
      <w:pPr>
        <w:pStyle w:val="ListParagraph"/>
        <w:numPr>
          <w:ilvl w:val="0"/>
          <w:numId w:val="1"/>
        </w:numPr>
        <w:tabs>
          <w:tab w:val="left" w:pos="940"/>
          <w:tab w:val="left" w:pos="941"/>
        </w:tabs>
        <w:spacing w:before="1"/>
        <w:ind w:hanging="361"/>
        <w:rPr>
          <w:rFonts w:ascii="Symbol" w:hAnsi="Symbol"/>
        </w:rPr>
      </w:pPr>
      <w:r>
        <w:t>Sending</w:t>
      </w:r>
      <w:r>
        <w:rPr>
          <w:spacing w:val="-6"/>
        </w:rPr>
        <w:t xml:space="preserve"> </w:t>
      </w:r>
      <w:r>
        <w:t>out</w:t>
      </w:r>
      <w:r>
        <w:rPr>
          <w:spacing w:val="-5"/>
        </w:rPr>
        <w:t xml:space="preserve"> </w:t>
      </w:r>
      <w:r>
        <w:t>standard</w:t>
      </w:r>
      <w:r>
        <w:rPr>
          <w:spacing w:val="-5"/>
        </w:rPr>
        <w:t xml:space="preserve"> </w:t>
      </w:r>
      <w:r>
        <w:t>letters</w:t>
      </w:r>
      <w:r>
        <w:rPr>
          <w:spacing w:val="-5"/>
        </w:rPr>
        <w:t xml:space="preserve"> </w:t>
      </w:r>
      <w:r>
        <w:t>regarding</w:t>
      </w:r>
      <w:r>
        <w:rPr>
          <w:spacing w:val="-5"/>
        </w:rPr>
        <w:t xml:space="preserve"> </w:t>
      </w:r>
      <w:r>
        <w:rPr>
          <w:spacing w:val="-2"/>
        </w:rPr>
        <w:t>attendance</w:t>
      </w:r>
    </w:p>
    <w:p w14:paraId="283FA658" w14:textId="77777777" w:rsidR="007E1988" w:rsidRDefault="007E1988">
      <w:pPr>
        <w:pStyle w:val="BodyText"/>
      </w:pPr>
    </w:p>
    <w:p w14:paraId="135B5A7F" w14:textId="77777777" w:rsidR="00EB572D" w:rsidRDefault="00EB572D">
      <w:pPr>
        <w:pStyle w:val="BodyText"/>
      </w:pPr>
    </w:p>
    <w:p w14:paraId="2CDD575C" w14:textId="77777777" w:rsidR="007E1988" w:rsidRDefault="00CF6A43">
      <w:pPr>
        <w:pStyle w:val="Heading1"/>
        <w:spacing w:before="1"/>
      </w:pPr>
      <w:r>
        <w:rPr>
          <w:spacing w:val="-2"/>
        </w:rPr>
        <w:t>Registration</w:t>
      </w:r>
    </w:p>
    <w:p w14:paraId="426D32A6" w14:textId="77777777" w:rsidR="007E1988" w:rsidRDefault="00CF6A43">
      <w:pPr>
        <w:pStyle w:val="BodyText"/>
        <w:ind w:left="220" w:right="219"/>
      </w:pPr>
      <w:r>
        <w:t>Registration</w:t>
      </w:r>
      <w:r>
        <w:rPr>
          <w:spacing w:val="-2"/>
        </w:rPr>
        <w:t xml:space="preserve"> </w:t>
      </w:r>
      <w:r>
        <w:t>begins</w:t>
      </w:r>
      <w:r>
        <w:rPr>
          <w:spacing w:val="-1"/>
        </w:rPr>
        <w:t xml:space="preserve"> </w:t>
      </w:r>
      <w:r>
        <w:t>at</w:t>
      </w:r>
      <w:r>
        <w:rPr>
          <w:spacing w:val="-1"/>
        </w:rPr>
        <w:t xml:space="preserve"> </w:t>
      </w:r>
      <w:r>
        <w:t>9am</w:t>
      </w:r>
      <w:r>
        <w:rPr>
          <w:spacing w:val="-5"/>
        </w:rPr>
        <w:t xml:space="preserve"> </w:t>
      </w:r>
      <w:r>
        <w:t>and</w:t>
      </w:r>
      <w:r>
        <w:rPr>
          <w:spacing w:val="-2"/>
        </w:rPr>
        <w:t xml:space="preserve"> </w:t>
      </w:r>
      <w:r>
        <w:t>ends</w:t>
      </w:r>
      <w:r>
        <w:rPr>
          <w:spacing w:val="-1"/>
        </w:rPr>
        <w:t xml:space="preserve"> </w:t>
      </w:r>
      <w:r>
        <w:t>at</w:t>
      </w:r>
      <w:r>
        <w:rPr>
          <w:spacing w:val="-3"/>
        </w:rPr>
        <w:t xml:space="preserve"> </w:t>
      </w:r>
      <w:r>
        <w:t>9.15am.</w:t>
      </w:r>
      <w:r>
        <w:rPr>
          <w:spacing w:val="-1"/>
        </w:rPr>
        <w:t xml:space="preserve"> </w:t>
      </w:r>
      <w:r>
        <w:t>Class</w:t>
      </w:r>
      <w:r>
        <w:rPr>
          <w:spacing w:val="-4"/>
        </w:rPr>
        <w:t xml:space="preserve"> </w:t>
      </w:r>
      <w:r>
        <w:t>Registers</w:t>
      </w:r>
      <w:r>
        <w:rPr>
          <w:spacing w:val="-4"/>
        </w:rPr>
        <w:t xml:space="preserve"> </w:t>
      </w:r>
      <w:r>
        <w:t>can</w:t>
      </w:r>
      <w:r>
        <w:rPr>
          <w:spacing w:val="-2"/>
        </w:rPr>
        <w:t xml:space="preserve"> </w:t>
      </w:r>
      <w:r>
        <w:t>be</w:t>
      </w:r>
      <w:r>
        <w:rPr>
          <w:spacing w:val="-4"/>
        </w:rPr>
        <w:t xml:space="preserve"> </w:t>
      </w:r>
      <w:r>
        <w:t>found</w:t>
      </w:r>
      <w:r>
        <w:rPr>
          <w:spacing w:val="-4"/>
        </w:rPr>
        <w:t xml:space="preserve"> </w:t>
      </w:r>
      <w:r>
        <w:t>on</w:t>
      </w:r>
      <w:r>
        <w:rPr>
          <w:spacing w:val="-2"/>
        </w:rPr>
        <w:t xml:space="preserve"> </w:t>
      </w:r>
      <w:r>
        <w:t>the shared</w:t>
      </w:r>
      <w:r>
        <w:rPr>
          <w:spacing w:val="-1"/>
        </w:rPr>
        <w:t xml:space="preserve"> </w:t>
      </w:r>
      <w:r>
        <w:t xml:space="preserve">drive and must be completed each day. Attendance registers are </w:t>
      </w:r>
      <w:r w:rsidRPr="00EB572D">
        <w:rPr>
          <w:b/>
          <w:bCs/>
        </w:rPr>
        <w:t>legal documents</w:t>
      </w:r>
      <w:r>
        <w:t xml:space="preserve"> and these must be kept secure and preserved for a period of three years after the date they were last used.</w:t>
      </w:r>
    </w:p>
    <w:p w14:paraId="723CD60E" w14:textId="77777777" w:rsidR="007E1988" w:rsidRDefault="007E1988">
      <w:pPr>
        <w:pStyle w:val="BodyText"/>
        <w:spacing w:before="11"/>
        <w:rPr>
          <w:sz w:val="21"/>
        </w:rPr>
      </w:pPr>
    </w:p>
    <w:p w14:paraId="22ECC96E" w14:textId="77777777" w:rsidR="007E1988" w:rsidRDefault="00CF6A43">
      <w:pPr>
        <w:pStyle w:val="Heading1"/>
        <w:spacing w:line="240" w:lineRule="auto"/>
      </w:pPr>
      <w:proofErr w:type="spellStart"/>
      <w:r>
        <w:t>Authorised</w:t>
      </w:r>
      <w:proofErr w:type="spellEnd"/>
      <w:r>
        <w:rPr>
          <w:spacing w:val="-2"/>
        </w:rPr>
        <w:t xml:space="preserve"> Absence</w:t>
      </w:r>
    </w:p>
    <w:p w14:paraId="70F83BA1" w14:textId="77777777" w:rsidR="007E1988" w:rsidRDefault="007E1988">
      <w:pPr>
        <w:pStyle w:val="BodyText"/>
        <w:rPr>
          <w:b/>
        </w:rPr>
      </w:pPr>
    </w:p>
    <w:p w14:paraId="7E1471F1" w14:textId="77777777" w:rsidR="007E1988" w:rsidRDefault="00CF6A43">
      <w:pPr>
        <w:pStyle w:val="Heading2"/>
      </w:pPr>
      <w:r>
        <w:rPr>
          <w:spacing w:val="-2"/>
        </w:rPr>
        <w:t>Definition:</w:t>
      </w:r>
    </w:p>
    <w:p w14:paraId="71641E76" w14:textId="77777777" w:rsidR="007E1988" w:rsidRDefault="00CF6A43">
      <w:pPr>
        <w:pStyle w:val="ListParagraph"/>
        <w:numPr>
          <w:ilvl w:val="0"/>
          <w:numId w:val="1"/>
        </w:numPr>
        <w:tabs>
          <w:tab w:val="left" w:pos="940"/>
          <w:tab w:val="left" w:pos="941"/>
        </w:tabs>
        <w:ind w:right="718"/>
        <w:rPr>
          <w:rFonts w:ascii="Symbol" w:hAnsi="Symbol"/>
        </w:rPr>
      </w:pPr>
      <w:r>
        <w:t xml:space="preserve">An absence is classified as </w:t>
      </w:r>
      <w:proofErr w:type="spellStart"/>
      <w:r>
        <w:t>authorised</w:t>
      </w:r>
      <w:proofErr w:type="spellEnd"/>
      <w:r>
        <w:t xml:space="preserve"> when a child has been away from school for a legitimate reason and the school has received notification from a parent or carer.</w:t>
      </w:r>
      <w:r>
        <w:rPr>
          <w:spacing w:val="40"/>
        </w:rPr>
        <w:t xml:space="preserve"> </w:t>
      </w:r>
      <w:r>
        <w:t>For example,</w:t>
      </w:r>
      <w:r>
        <w:rPr>
          <w:spacing w:val="-2"/>
        </w:rPr>
        <w:t xml:space="preserve"> </w:t>
      </w:r>
      <w:r>
        <w:t>if</w:t>
      </w:r>
      <w:r>
        <w:rPr>
          <w:spacing w:val="-2"/>
        </w:rPr>
        <w:t xml:space="preserve"> </w:t>
      </w:r>
      <w:r>
        <w:t>a</w:t>
      </w:r>
      <w:r>
        <w:rPr>
          <w:spacing w:val="-4"/>
        </w:rPr>
        <w:t xml:space="preserve"> </w:t>
      </w:r>
      <w:r>
        <w:t>child</w:t>
      </w:r>
      <w:r>
        <w:rPr>
          <w:spacing w:val="-3"/>
        </w:rPr>
        <w:t xml:space="preserve"> </w:t>
      </w:r>
      <w:r>
        <w:t>has</w:t>
      </w:r>
      <w:r>
        <w:rPr>
          <w:spacing w:val="-2"/>
        </w:rPr>
        <w:t xml:space="preserve"> </w:t>
      </w:r>
      <w:r>
        <w:t>been</w:t>
      </w:r>
      <w:r>
        <w:rPr>
          <w:spacing w:val="-3"/>
        </w:rPr>
        <w:t xml:space="preserve"> </w:t>
      </w:r>
      <w:r>
        <w:t>unwell</w:t>
      </w:r>
      <w:r>
        <w:rPr>
          <w:spacing w:val="-3"/>
        </w:rPr>
        <w:t xml:space="preserve"> </w:t>
      </w:r>
      <w:r>
        <w:t>and</w:t>
      </w:r>
      <w:r>
        <w:rPr>
          <w:spacing w:val="-3"/>
        </w:rPr>
        <w:t xml:space="preserve"> </w:t>
      </w:r>
      <w:r>
        <w:t>the</w:t>
      </w:r>
      <w:r>
        <w:rPr>
          <w:spacing w:val="-4"/>
        </w:rPr>
        <w:t xml:space="preserve"> </w:t>
      </w:r>
      <w:r>
        <w:t>parent</w:t>
      </w:r>
      <w:r>
        <w:rPr>
          <w:spacing w:val="-4"/>
        </w:rPr>
        <w:t xml:space="preserve"> </w:t>
      </w:r>
      <w:r>
        <w:t>telephones</w:t>
      </w:r>
      <w:r>
        <w:rPr>
          <w:spacing w:val="-3"/>
        </w:rPr>
        <w:t xml:space="preserve"> </w:t>
      </w:r>
      <w:r>
        <w:t>the</w:t>
      </w:r>
      <w:r>
        <w:rPr>
          <w:spacing w:val="-2"/>
        </w:rPr>
        <w:t xml:space="preserve"> </w:t>
      </w:r>
      <w:r>
        <w:t>school</w:t>
      </w:r>
      <w:r>
        <w:rPr>
          <w:spacing w:val="-2"/>
        </w:rPr>
        <w:t xml:space="preserve"> </w:t>
      </w:r>
      <w:r>
        <w:t>to</w:t>
      </w:r>
      <w:r>
        <w:rPr>
          <w:spacing w:val="-3"/>
        </w:rPr>
        <w:t xml:space="preserve"> </w:t>
      </w:r>
      <w:r>
        <w:t>explain</w:t>
      </w:r>
      <w:r>
        <w:rPr>
          <w:spacing w:val="-4"/>
        </w:rPr>
        <w:t xml:space="preserve"> </w:t>
      </w:r>
      <w:r>
        <w:t xml:space="preserve">the </w:t>
      </w:r>
      <w:r>
        <w:rPr>
          <w:spacing w:val="-2"/>
        </w:rPr>
        <w:t>absence.</w:t>
      </w:r>
    </w:p>
    <w:p w14:paraId="28F19512" w14:textId="77777777" w:rsidR="007E1988" w:rsidRDefault="00CF6A43">
      <w:pPr>
        <w:pStyle w:val="ListParagraph"/>
        <w:numPr>
          <w:ilvl w:val="0"/>
          <w:numId w:val="1"/>
        </w:numPr>
        <w:tabs>
          <w:tab w:val="left" w:pos="940"/>
          <w:tab w:val="left" w:pos="941"/>
        </w:tabs>
        <w:ind w:right="902"/>
        <w:rPr>
          <w:rFonts w:ascii="Symbol" w:hAnsi="Symbol"/>
        </w:rPr>
      </w:pPr>
      <w:r>
        <w:t>Only</w:t>
      </w:r>
      <w:r>
        <w:rPr>
          <w:spacing w:val="-2"/>
        </w:rPr>
        <w:t xml:space="preserve"> </w:t>
      </w:r>
      <w:r>
        <w:t>the</w:t>
      </w:r>
      <w:r>
        <w:rPr>
          <w:spacing w:val="-4"/>
        </w:rPr>
        <w:t xml:space="preserve"> </w:t>
      </w:r>
      <w:r>
        <w:t>school</w:t>
      </w:r>
      <w:r>
        <w:rPr>
          <w:spacing w:val="-4"/>
        </w:rPr>
        <w:t xml:space="preserve"> </w:t>
      </w:r>
      <w:r>
        <w:t>can</w:t>
      </w:r>
      <w:r>
        <w:rPr>
          <w:spacing w:val="-5"/>
        </w:rPr>
        <w:t xml:space="preserve"> </w:t>
      </w:r>
      <w:r>
        <w:t>make</w:t>
      </w:r>
      <w:r>
        <w:rPr>
          <w:spacing w:val="-4"/>
        </w:rPr>
        <w:t xml:space="preserve"> </w:t>
      </w:r>
      <w:r>
        <w:t>an</w:t>
      </w:r>
      <w:r>
        <w:rPr>
          <w:spacing w:val="-3"/>
        </w:rPr>
        <w:t xml:space="preserve"> </w:t>
      </w:r>
      <w:r>
        <w:t>absence</w:t>
      </w:r>
      <w:r>
        <w:rPr>
          <w:spacing w:val="-2"/>
        </w:rPr>
        <w:t xml:space="preserve"> </w:t>
      </w:r>
      <w:proofErr w:type="spellStart"/>
      <w:r>
        <w:t>authorised</w:t>
      </w:r>
      <w:proofErr w:type="spellEnd"/>
      <w:r>
        <w:t>.</w:t>
      </w:r>
      <w:r>
        <w:rPr>
          <w:spacing w:val="40"/>
        </w:rPr>
        <w:t xml:space="preserve"> </w:t>
      </w:r>
      <w:r>
        <w:t>Parents</w:t>
      </w:r>
      <w:r>
        <w:rPr>
          <w:spacing w:val="-1"/>
        </w:rPr>
        <w:t xml:space="preserve"> </w:t>
      </w:r>
      <w:r>
        <w:t>do</w:t>
      </w:r>
      <w:r>
        <w:rPr>
          <w:spacing w:val="-4"/>
        </w:rPr>
        <w:t xml:space="preserve"> </w:t>
      </w:r>
      <w:r>
        <w:t>not</w:t>
      </w:r>
      <w:r>
        <w:rPr>
          <w:spacing w:val="-4"/>
        </w:rPr>
        <w:t xml:space="preserve"> </w:t>
      </w:r>
      <w:r>
        <w:t>have</w:t>
      </w:r>
      <w:r>
        <w:rPr>
          <w:spacing w:val="-1"/>
        </w:rPr>
        <w:t xml:space="preserve"> </w:t>
      </w:r>
      <w:r>
        <w:t>this</w:t>
      </w:r>
      <w:r>
        <w:rPr>
          <w:spacing w:val="-4"/>
        </w:rPr>
        <w:t xml:space="preserve"> </w:t>
      </w:r>
      <w:r>
        <w:t xml:space="preserve">authority. Consequently not all absences supported by parents will be classified as </w:t>
      </w:r>
      <w:proofErr w:type="spellStart"/>
      <w:r>
        <w:t>authorised</w:t>
      </w:r>
      <w:proofErr w:type="spellEnd"/>
      <w:r>
        <w:t>.</w:t>
      </w:r>
    </w:p>
    <w:p w14:paraId="56F0A549" w14:textId="77777777" w:rsidR="007E1988" w:rsidRDefault="007E1988">
      <w:pPr>
        <w:pStyle w:val="BodyText"/>
      </w:pPr>
    </w:p>
    <w:p w14:paraId="6901C1E0" w14:textId="77777777" w:rsidR="007E1988" w:rsidRDefault="00CF6A43">
      <w:pPr>
        <w:pStyle w:val="Heading2"/>
      </w:pPr>
      <w:r>
        <w:t>Examples</w:t>
      </w:r>
      <w:r>
        <w:rPr>
          <w:spacing w:val="-6"/>
        </w:rPr>
        <w:t xml:space="preserve"> </w:t>
      </w:r>
      <w:r>
        <w:t>of</w:t>
      </w:r>
      <w:r>
        <w:rPr>
          <w:spacing w:val="-6"/>
        </w:rPr>
        <w:t xml:space="preserve"> </w:t>
      </w:r>
      <w:proofErr w:type="spellStart"/>
      <w:r>
        <w:t>authorised</w:t>
      </w:r>
      <w:proofErr w:type="spellEnd"/>
      <w:r>
        <w:rPr>
          <w:spacing w:val="-6"/>
        </w:rPr>
        <w:t xml:space="preserve"> </w:t>
      </w:r>
      <w:r>
        <w:rPr>
          <w:spacing w:val="-2"/>
        </w:rPr>
        <w:t>absences</w:t>
      </w:r>
    </w:p>
    <w:p w14:paraId="03779ED9" w14:textId="77777777" w:rsidR="007E1988" w:rsidRDefault="00CF6A43">
      <w:pPr>
        <w:pStyle w:val="ListParagraph"/>
        <w:numPr>
          <w:ilvl w:val="0"/>
          <w:numId w:val="1"/>
        </w:numPr>
        <w:tabs>
          <w:tab w:val="left" w:pos="940"/>
          <w:tab w:val="left" w:pos="941"/>
        </w:tabs>
        <w:spacing w:before="1"/>
        <w:ind w:right="348"/>
        <w:rPr>
          <w:rFonts w:ascii="Symbol" w:hAnsi="Symbol"/>
        </w:rPr>
      </w:pPr>
      <w:r>
        <w:t>Leave</w:t>
      </w:r>
      <w:r>
        <w:rPr>
          <w:spacing w:val="-1"/>
        </w:rPr>
        <w:t xml:space="preserve"> </w:t>
      </w:r>
      <w:r>
        <w:t>in</w:t>
      </w:r>
      <w:r>
        <w:rPr>
          <w:spacing w:val="-5"/>
        </w:rPr>
        <w:t xml:space="preserve"> </w:t>
      </w:r>
      <w:r>
        <w:t>term time</w:t>
      </w:r>
      <w:r>
        <w:rPr>
          <w:spacing w:val="-4"/>
        </w:rPr>
        <w:t xml:space="preserve"> </w:t>
      </w:r>
      <w:r>
        <w:t>(you</w:t>
      </w:r>
      <w:r>
        <w:rPr>
          <w:spacing w:val="-3"/>
        </w:rPr>
        <w:t xml:space="preserve"> </w:t>
      </w:r>
      <w:r>
        <w:t>should</w:t>
      </w:r>
      <w:r>
        <w:rPr>
          <w:spacing w:val="-3"/>
        </w:rPr>
        <w:t xml:space="preserve"> </w:t>
      </w:r>
      <w:r>
        <w:t>ask</w:t>
      </w:r>
      <w:r>
        <w:rPr>
          <w:spacing w:val="-2"/>
        </w:rPr>
        <w:t xml:space="preserve"> </w:t>
      </w:r>
      <w:r>
        <w:t>permission</w:t>
      </w:r>
      <w:r>
        <w:rPr>
          <w:spacing w:val="-3"/>
        </w:rPr>
        <w:t xml:space="preserve"> </w:t>
      </w:r>
      <w:r>
        <w:t>first,</w:t>
      </w:r>
      <w:r>
        <w:rPr>
          <w:spacing w:val="-1"/>
        </w:rPr>
        <w:t xml:space="preserve"> </w:t>
      </w:r>
      <w:r>
        <w:t>by</w:t>
      </w:r>
      <w:r>
        <w:rPr>
          <w:spacing w:val="-2"/>
        </w:rPr>
        <w:t xml:space="preserve"> </w:t>
      </w:r>
      <w:r>
        <w:t>law,</w:t>
      </w:r>
      <w:r>
        <w:rPr>
          <w:spacing w:val="-4"/>
        </w:rPr>
        <w:t xml:space="preserve"> </w:t>
      </w:r>
      <w:r>
        <w:t>the</w:t>
      </w:r>
      <w:r>
        <w:rPr>
          <w:spacing w:val="-4"/>
        </w:rPr>
        <w:t xml:space="preserve"> </w:t>
      </w:r>
      <w:r>
        <w:t>school</w:t>
      </w:r>
      <w:r>
        <w:rPr>
          <w:spacing w:val="-2"/>
        </w:rPr>
        <w:t xml:space="preserve"> </w:t>
      </w:r>
      <w:r>
        <w:t>can</w:t>
      </w:r>
      <w:r>
        <w:rPr>
          <w:spacing w:val="-3"/>
        </w:rPr>
        <w:t xml:space="preserve"> </w:t>
      </w:r>
      <w:r>
        <w:t>only</w:t>
      </w:r>
      <w:r>
        <w:rPr>
          <w:spacing w:val="-2"/>
        </w:rPr>
        <w:t xml:space="preserve"> </w:t>
      </w:r>
      <w:proofErr w:type="spellStart"/>
      <w:r>
        <w:t>authorise</w:t>
      </w:r>
      <w:proofErr w:type="spellEnd"/>
      <w:r>
        <w:rPr>
          <w:spacing w:val="-2"/>
        </w:rPr>
        <w:t xml:space="preserve"> </w:t>
      </w:r>
      <w:r>
        <w:t>in exceptional circumstances)</w:t>
      </w:r>
    </w:p>
    <w:p w14:paraId="1F15909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Short</w:t>
      </w:r>
      <w:r>
        <w:rPr>
          <w:spacing w:val="-3"/>
        </w:rPr>
        <w:t xml:space="preserve"> </w:t>
      </w:r>
      <w:r>
        <w:t>term</w:t>
      </w:r>
      <w:r>
        <w:rPr>
          <w:spacing w:val="-2"/>
        </w:rPr>
        <w:t xml:space="preserve"> emergency</w:t>
      </w:r>
    </w:p>
    <w:p w14:paraId="1959060A"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Certain</w:t>
      </w:r>
      <w:r>
        <w:rPr>
          <w:spacing w:val="-6"/>
        </w:rPr>
        <w:t xml:space="preserve"> </w:t>
      </w:r>
      <w:r>
        <w:t>days</w:t>
      </w:r>
      <w:r>
        <w:rPr>
          <w:spacing w:val="-5"/>
        </w:rPr>
        <w:t xml:space="preserve"> </w:t>
      </w:r>
      <w:r>
        <w:t>for</w:t>
      </w:r>
      <w:r>
        <w:rPr>
          <w:spacing w:val="-4"/>
        </w:rPr>
        <w:t xml:space="preserve"> </w:t>
      </w:r>
      <w:r>
        <w:t>religious</w:t>
      </w:r>
      <w:r>
        <w:rPr>
          <w:spacing w:val="-6"/>
        </w:rPr>
        <w:t xml:space="preserve"> </w:t>
      </w:r>
      <w:r>
        <w:rPr>
          <w:spacing w:val="-2"/>
        </w:rPr>
        <w:t>observation</w:t>
      </w:r>
    </w:p>
    <w:p w14:paraId="074979EA" w14:textId="77777777" w:rsidR="007E1988" w:rsidRDefault="00CF6A43">
      <w:pPr>
        <w:pStyle w:val="ListParagraph"/>
        <w:numPr>
          <w:ilvl w:val="0"/>
          <w:numId w:val="1"/>
        </w:numPr>
        <w:tabs>
          <w:tab w:val="left" w:pos="940"/>
          <w:tab w:val="left" w:pos="941"/>
        </w:tabs>
        <w:ind w:hanging="361"/>
        <w:rPr>
          <w:rFonts w:ascii="Symbol" w:hAnsi="Symbol"/>
        </w:rPr>
      </w:pPr>
      <w:r>
        <w:rPr>
          <w:spacing w:val="-2"/>
        </w:rPr>
        <w:t>Bereavement</w:t>
      </w:r>
    </w:p>
    <w:p w14:paraId="28D6B60A" w14:textId="77777777" w:rsidR="007E1988" w:rsidRDefault="00CF6A43">
      <w:pPr>
        <w:pStyle w:val="ListParagraph"/>
        <w:numPr>
          <w:ilvl w:val="0"/>
          <w:numId w:val="1"/>
        </w:numPr>
        <w:tabs>
          <w:tab w:val="left" w:pos="940"/>
          <w:tab w:val="left" w:pos="941"/>
        </w:tabs>
        <w:spacing w:before="1"/>
        <w:ind w:hanging="361"/>
        <w:rPr>
          <w:rFonts w:ascii="Symbol" w:hAnsi="Symbol"/>
        </w:rPr>
      </w:pPr>
      <w:r>
        <w:t>Dentist</w:t>
      </w:r>
      <w:r>
        <w:rPr>
          <w:spacing w:val="-6"/>
        </w:rPr>
        <w:t xml:space="preserve"> </w:t>
      </w:r>
      <w:r>
        <w:t>or</w:t>
      </w:r>
      <w:r>
        <w:rPr>
          <w:spacing w:val="-7"/>
        </w:rPr>
        <w:t xml:space="preserve"> </w:t>
      </w:r>
      <w:r>
        <w:t>doctors'</w:t>
      </w:r>
      <w:r>
        <w:rPr>
          <w:spacing w:val="-4"/>
        </w:rPr>
        <w:t xml:space="preserve"> </w:t>
      </w:r>
      <w:r>
        <w:t>appointment</w:t>
      </w:r>
      <w:r>
        <w:rPr>
          <w:spacing w:val="-6"/>
        </w:rPr>
        <w:t xml:space="preserve"> </w:t>
      </w:r>
      <w:r>
        <w:t>(try</w:t>
      </w:r>
      <w:r>
        <w:rPr>
          <w:spacing w:val="-4"/>
        </w:rPr>
        <w:t xml:space="preserve"> </w:t>
      </w:r>
      <w:r>
        <w:t>to</w:t>
      </w:r>
      <w:r>
        <w:rPr>
          <w:spacing w:val="-4"/>
        </w:rPr>
        <w:t xml:space="preserve"> </w:t>
      </w:r>
      <w:r>
        <w:t>make</w:t>
      </w:r>
      <w:r>
        <w:rPr>
          <w:spacing w:val="-3"/>
        </w:rPr>
        <w:t xml:space="preserve"> </w:t>
      </w:r>
      <w:r>
        <w:t>appointments</w:t>
      </w:r>
      <w:r>
        <w:rPr>
          <w:spacing w:val="-6"/>
        </w:rPr>
        <w:t xml:space="preserve"> </w:t>
      </w:r>
      <w:r>
        <w:t>outside</w:t>
      </w:r>
      <w:r>
        <w:rPr>
          <w:spacing w:val="-3"/>
        </w:rPr>
        <w:t xml:space="preserve"> </w:t>
      </w:r>
      <w:r>
        <w:t>school</w:t>
      </w:r>
      <w:r>
        <w:rPr>
          <w:spacing w:val="-3"/>
        </w:rPr>
        <w:t xml:space="preserve"> </w:t>
      </w:r>
      <w:r>
        <w:rPr>
          <w:spacing w:val="-2"/>
        </w:rPr>
        <w:t>time)</w:t>
      </w:r>
    </w:p>
    <w:p w14:paraId="501261AB"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Hospital</w:t>
      </w:r>
      <w:r>
        <w:rPr>
          <w:spacing w:val="-6"/>
        </w:rPr>
        <w:t xml:space="preserve"> </w:t>
      </w:r>
      <w:r>
        <w:rPr>
          <w:spacing w:val="-2"/>
        </w:rPr>
        <w:t>treatment</w:t>
      </w:r>
    </w:p>
    <w:p w14:paraId="6C39B443"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Medical</w:t>
      </w:r>
      <w:r>
        <w:rPr>
          <w:spacing w:val="-1"/>
        </w:rPr>
        <w:t xml:space="preserve"> </w:t>
      </w:r>
      <w:r>
        <w:rPr>
          <w:spacing w:val="-2"/>
        </w:rPr>
        <w:t>Needs</w:t>
      </w:r>
    </w:p>
    <w:p w14:paraId="7CC551B1" w14:textId="77777777" w:rsidR="007E1988" w:rsidRDefault="007E1988">
      <w:pPr>
        <w:pStyle w:val="BodyText"/>
        <w:spacing w:before="1"/>
      </w:pPr>
    </w:p>
    <w:p w14:paraId="38DBEE1C" w14:textId="0AD7EA35" w:rsidR="007E1988" w:rsidRDefault="00CF6A43">
      <w:pPr>
        <w:pStyle w:val="BodyText"/>
        <w:ind w:left="220"/>
      </w:pPr>
      <w:r>
        <w:t>If</w:t>
      </w:r>
      <w:r>
        <w:rPr>
          <w:spacing w:val="-2"/>
        </w:rPr>
        <w:t xml:space="preserve"> </w:t>
      </w:r>
      <w:r>
        <w:t>possible,</w:t>
      </w:r>
      <w:r>
        <w:rPr>
          <w:spacing w:val="-5"/>
        </w:rPr>
        <w:t xml:space="preserve"> </w:t>
      </w:r>
      <w:r>
        <w:t>notify</w:t>
      </w:r>
      <w:r>
        <w:rPr>
          <w:spacing w:val="-2"/>
        </w:rPr>
        <w:t xml:space="preserve"> </w:t>
      </w:r>
      <w:r>
        <w:t>the</w:t>
      </w:r>
      <w:r>
        <w:rPr>
          <w:spacing w:val="-1"/>
        </w:rPr>
        <w:t xml:space="preserve"> </w:t>
      </w:r>
      <w:r>
        <w:t>school</w:t>
      </w:r>
      <w:r>
        <w:rPr>
          <w:spacing w:val="-2"/>
        </w:rPr>
        <w:t xml:space="preserve"> </w:t>
      </w:r>
      <w:r>
        <w:t>of</w:t>
      </w:r>
      <w:r>
        <w:rPr>
          <w:spacing w:val="-2"/>
        </w:rPr>
        <w:t xml:space="preserve"> </w:t>
      </w:r>
      <w:r>
        <w:t>any</w:t>
      </w:r>
      <w:r>
        <w:rPr>
          <w:spacing w:val="-2"/>
        </w:rPr>
        <w:t xml:space="preserve"> </w:t>
      </w:r>
      <w:r>
        <w:t>issues</w:t>
      </w:r>
      <w:r>
        <w:rPr>
          <w:spacing w:val="-2"/>
        </w:rPr>
        <w:t xml:space="preserve"> </w:t>
      </w:r>
      <w:r>
        <w:t>that</w:t>
      </w:r>
      <w:r>
        <w:rPr>
          <w:spacing w:val="-5"/>
        </w:rPr>
        <w:t xml:space="preserve"> </w:t>
      </w:r>
      <w:r>
        <w:t>may affect</w:t>
      </w:r>
      <w:r>
        <w:rPr>
          <w:spacing w:val="-3"/>
        </w:rPr>
        <w:t xml:space="preserve"> </w:t>
      </w:r>
      <w:r>
        <w:t>your</w:t>
      </w:r>
      <w:r>
        <w:rPr>
          <w:spacing w:val="-5"/>
        </w:rPr>
        <w:t xml:space="preserve"> </w:t>
      </w:r>
      <w:r>
        <w:t>child's</w:t>
      </w:r>
      <w:r>
        <w:rPr>
          <w:spacing w:val="-2"/>
        </w:rPr>
        <w:t xml:space="preserve"> </w:t>
      </w:r>
      <w:r>
        <w:t>attendance</w:t>
      </w:r>
      <w:r>
        <w:rPr>
          <w:spacing w:val="-4"/>
        </w:rPr>
        <w:t xml:space="preserve"> </w:t>
      </w:r>
      <w:r>
        <w:t>before</w:t>
      </w:r>
      <w:r>
        <w:rPr>
          <w:spacing w:val="-1"/>
        </w:rPr>
        <w:t xml:space="preserve"> </w:t>
      </w:r>
      <w:r>
        <w:t>the</w:t>
      </w:r>
      <w:r>
        <w:rPr>
          <w:spacing w:val="-5"/>
        </w:rPr>
        <w:t xml:space="preserve"> </w:t>
      </w:r>
      <w:r>
        <w:t xml:space="preserve">absence </w:t>
      </w:r>
      <w:r>
        <w:rPr>
          <w:spacing w:val="-2"/>
        </w:rPr>
        <w:t>occurs.</w:t>
      </w:r>
    </w:p>
    <w:p w14:paraId="62CB995C" w14:textId="68055691" w:rsidR="00CF6A43" w:rsidRDefault="00CF6A43">
      <w:pPr>
        <w:pStyle w:val="BodyText"/>
      </w:pPr>
    </w:p>
    <w:p w14:paraId="6292BE61" w14:textId="77777777" w:rsidR="00CF6A43" w:rsidRDefault="00CF6A43">
      <w:pPr>
        <w:pStyle w:val="BodyText"/>
      </w:pPr>
    </w:p>
    <w:p w14:paraId="027CB294" w14:textId="77777777" w:rsidR="00CF6A43" w:rsidRDefault="00CF6A43">
      <w:pPr>
        <w:pStyle w:val="BodyText"/>
      </w:pPr>
    </w:p>
    <w:p w14:paraId="08D8A06A" w14:textId="77777777" w:rsidR="007E1988" w:rsidRDefault="00CF6A43">
      <w:pPr>
        <w:pStyle w:val="Heading1"/>
        <w:spacing w:before="1" w:line="240" w:lineRule="auto"/>
      </w:pPr>
      <w:proofErr w:type="spellStart"/>
      <w:r>
        <w:lastRenderedPageBreak/>
        <w:t>Unauthorised</w:t>
      </w:r>
      <w:proofErr w:type="spellEnd"/>
      <w:r>
        <w:rPr>
          <w:spacing w:val="-3"/>
        </w:rPr>
        <w:t xml:space="preserve"> </w:t>
      </w:r>
      <w:r>
        <w:rPr>
          <w:spacing w:val="-2"/>
        </w:rPr>
        <w:t>Absence</w:t>
      </w:r>
    </w:p>
    <w:p w14:paraId="798EBFA5" w14:textId="77777777" w:rsidR="007E1988" w:rsidRDefault="007E1988">
      <w:pPr>
        <w:pStyle w:val="BodyText"/>
        <w:rPr>
          <w:b/>
        </w:rPr>
      </w:pPr>
    </w:p>
    <w:p w14:paraId="745B2588" w14:textId="77777777" w:rsidR="007E1988" w:rsidRDefault="00CF6A43">
      <w:pPr>
        <w:pStyle w:val="Heading2"/>
      </w:pPr>
      <w:r>
        <w:rPr>
          <w:spacing w:val="-2"/>
        </w:rPr>
        <w:t>Definition:</w:t>
      </w:r>
    </w:p>
    <w:p w14:paraId="2C4EF3A0" w14:textId="0B85764E" w:rsidR="007E1988" w:rsidRPr="00EB572D" w:rsidRDefault="00CF6A43" w:rsidP="00EB572D">
      <w:pPr>
        <w:tabs>
          <w:tab w:val="left" w:pos="940"/>
          <w:tab w:val="left" w:pos="941"/>
        </w:tabs>
        <w:spacing w:before="1"/>
        <w:ind w:right="950"/>
        <w:rPr>
          <w:rFonts w:ascii="Symbol" w:hAnsi="Symbol"/>
        </w:rPr>
      </w:pPr>
      <w:r>
        <w:t>An</w:t>
      </w:r>
      <w:r w:rsidRPr="00EB572D">
        <w:rPr>
          <w:spacing w:val="-4"/>
        </w:rPr>
        <w:t xml:space="preserve"> </w:t>
      </w:r>
      <w:r>
        <w:t>absence</w:t>
      </w:r>
      <w:r w:rsidRPr="00EB572D">
        <w:rPr>
          <w:spacing w:val="-2"/>
        </w:rPr>
        <w:t xml:space="preserve"> </w:t>
      </w:r>
      <w:r>
        <w:t>is</w:t>
      </w:r>
      <w:r w:rsidRPr="00EB572D">
        <w:rPr>
          <w:spacing w:val="-4"/>
        </w:rPr>
        <w:t xml:space="preserve"> </w:t>
      </w:r>
      <w:r>
        <w:t>classified</w:t>
      </w:r>
      <w:r w:rsidRPr="00EB572D">
        <w:rPr>
          <w:spacing w:val="-2"/>
        </w:rPr>
        <w:t xml:space="preserve"> </w:t>
      </w:r>
      <w:r>
        <w:t>as</w:t>
      </w:r>
      <w:r w:rsidRPr="00EB572D">
        <w:rPr>
          <w:spacing w:val="-4"/>
        </w:rPr>
        <w:t xml:space="preserve"> </w:t>
      </w:r>
      <w:proofErr w:type="spellStart"/>
      <w:r>
        <w:t>unauthorised</w:t>
      </w:r>
      <w:proofErr w:type="spellEnd"/>
      <w:r w:rsidRPr="00EB572D">
        <w:rPr>
          <w:spacing w:val="-3"/>
        </w:rPr>
        <w:t xml:space="preserve"> </w:t>
      </w:r>
      <w:r>
        <w:t>when</w:t>
      </w:r>
      <w:r w:rsidRPr="00EB572D">
        <w:rPr>
          <w:spacing w:val="-2"/>
        </w:rPr>
        <w:t xml:space="preserve"> </w:t>
      </w:r>
      <w:r>
        <w:t>a</w:t>
      </w:r>
      <w:r w:rsidRPr="00EB572D">
        <w:rPr>
          <w:spacing w:val="-2"/>
        </w:rPr>
        <w:t xml:space="preserve"> </w:t>
      </w:r>
      <w:r>
        <w:t>CYP</w:t>
      </w:r>
      <w:r w:rsidRPr="00EB572D">
        <w:rPr>
          <w:spacing w:val="-3"/>
        </w:rPr>
        <w:t xml:space="preserve"> </w:t>
      </w:r>
      <w:r>
        <w:t>is</w:t>
      </w:r>
      <w:r w:rsidRPr="00EB572D">
        <w:rPr>
          <w:spacing w:val="-2"/>
        </w:rPr>
        <w:t xml:space="preserve"> </w:t>
      </w:r>
      <w:r>
        <w:t>away</w:t>
      </w:r>
      <w:r w:rsidRPr="00EB572D">
        <w:rPr>
          <w:spacing w:val="-2"/>
        </w:rPr>
        <w:t xml:space="preserve"> </w:t>
      </w:r>
      <w:r>
        <w:t>from</w:t>
      </w:r>
      <w:r w:rsidRPr="00EB572D">
        <w:rPr>
          <w:spacing w:val="-4"/>
        </w:rPr>
        <w:t xml:space="preserve"> </w:t>
      </w:r>
      <w:r>
        <w:t>school</w:t>
      </w:r>
      <w:r w:rsidRPr="00EB572D">
        <w:rPr>
          <w:spacing w:val="-4"/>
        </w:rPr>
        <w:t xml:space="preserve"> </w:t>
      </w:r>
      <w:r>
        <w:t>without</w:t>
      </w:r>
      <w:r w:rsidRPr="00EB572D">
        <w:rPr>
          <w:spacing w:val="-2"/>
        </w:rPr>
        <w:t xml:space="preserve"> </w:t>
      </w:r>
      <w:r>
        <w:t xml:space="preserve">the permission of the </w:t>
      </w:r>
      <w:proofErr w:type="spellStart"/>
      <w:r>
        <w:t>school.</w:t>
      </w:r>
      <w:r w:rsidR="00EB572D">
        <w:rPr>
          <w:rFonts w:ascii="Symbol" w:hAnsi="Symbol"/>
        </w:rPr>
        <w:t></w:t>
      </w:r>
      <w:r>
        <w:t>Therefore</w:t>
      </w:r>
      <w:proofErr w:type="spellEnd"/>
      <w:r w:rsidRPr="00EB572D">
        <w:rPr>
          <w:spacing w:val="-4"/>
        </w:rPr>
        <w:t xml:space="preserve"> </w:t>
      </w:r>
      <w:r>
        <w:t>the</w:t>
      </w:r>
      <w:r w:rsidRPr="00EB572D">
        <w:rPr>
          <w:spacing w:val="-2"/>
        </w:rPr>
        <w:t xml:space="preserve"> </w:t>
      </w:r>
      <w:r>
        <w:t>absence</w:t>
      </w:r>
      <w:r w:rsidRPr="00EB572D">
        <w:rPr>
          <w:spacing w:val="-1"/>
        </w:rPr>
        <w:t xml:space="preserve"> </w:t>
      </w:r>
      <w:r>
        <w:t>is</w:t>
      </w:r>
      <w:r w:rsidRPr="00EB572D">
        <w:rPr>
          <w:spacing w:val="-5"/>
        </w:rPr>
        <w:t xml:space="preserve"> </w:t>
      </w:r>
      <w:proofErr w:type="spellStart"/>
      <w:r>
        <w:t>unauthorised</w:t>
      </w:r>
      <w:proofErr w:type="spellEnd"/>
      <w:r w:rsidRPr="00EB572D">
        <w:rPr>
          <w:spacing w:val="-3"/>
        </w:rPr>
        <w:t xml:space="preserve"> </w:t>
      </w:r>
      <w:r>
        <w:t>if</w:t>
      </w:r>
      <w:r w:rsidRPr="00EB572D">
        <w:rPr>
          <w:spacing w:val="-4"/>
        </w:rPr>
        <w:t xml:space="preserve"> </w:t>
      </w:r>
      <w:r>
        <w:t>a</w:t>
      </w:r>
      <w:r w:rsidRPr="00EB572D">
        <w:rPr>
          <w:spacing w:val="-2"/>
        </w:rPr>
        <w:t xml:space="preserve"> </w:t>
      </w:r>
      <w:r>
        <w:t>CYP</w:t>
      </w:r>
      <w:r w:rsidRPr="00EB572D">
        <w:rPr>
          <w:spacing w:val="-1"/>
        </w:rPr>
        <w:t xml:space="preserve"> </w:t>
      </w:r>
      <w:r>
        <w:t>is</w:t>
      </w:r>
      <w:r w:rsidRPr="00EB572D">
        <w:rPr>
          <w:spacing w:val="-5"/>
        </w:rPr>
        <w:t xml:space="preserve"> </w:t>
      </w:r>
      <w:r>
        <w:t>away</w:t>
      </w:r>
      <w:r w:rsidRPr="00EB572D">
        <w:rPr>
          <w:spacing w:val="-2"/>
        </w:rPr>
        <w:t xml:space="preserve"> </w:t>
      </w:r>
      <w:r>
        <w:t>from</w:t>
      </w:r>
      <w:r w:rsidRPr="00EB572D">
        <w:rPr>
          <w:spacing w:val="-4"/>
        </w:rPr>
        <w:t xml:space="preserve"> </w:t>
      </w:r>
      <w:r>
        <w:t>school</w:t>
      </w:r>
      <w:r w:rsidRPr="00EB572D">
        <w:rPr>
          <w:spacing w:val="-4"/>
        </w:rPr>
        <w:t xml:space="preserve"> </w:t>
      </w:r>
      <w:r>
        <w:t>without</w:t>
      </w:r>
      <w:r w:rsidRPr="00EB572D">
        <w:rPr>
          <w:spacing w:val="-2"/>
        </w:rPr>
        <w:t xml:space="preserve"> </w:t>
      </w:r>
      <w:r>
        <w:t>good</w:t>
      </w:r>
      <w:r w:rsidRPr="00EB572D">
        <w:rPr>
          <w:spacing w:val="-3"/>
        </w:rPr>
        <w:t xml:space="preserve"> </w:t>
      </w:r>
      <w:r>
        <w:t>reason, even with the support of a parent.</w:t>
      </w:r>
    </w:p>
    <w:p w14:paraId="76B864C5" w14:textId="77777777" w:rsidR="00EB572D" w:rsidRDefault="00EB572D" w:rsidP="00EB572D">
      <w:pPr>
        <w:pStyle w:val="ListParagraph"/>
        <w:tabs>
          <w:tab w:val="left" w:pos="940"/>
          <w:tab w:val="left" w:pos="941"/>
        </w:tabs>
        <w:ind w:right="576" w:firstLine="0"/>
        <w:rPr>
          <w:rFonts w:ascii="Symbol" w:hAnsi="Symbol"/>
        </w:rPr>
      </w:pPr>
    </w:p>
    <w:p w14:paraId="6BE515CB" w14:textId="77777777" w:rsidR="007E1988" w:rsidRDefault="00CF6A43">
      <w:pPr>
        <w:pStyle w:val="BodyText"/>
        <w:ind w:left="220"/>
      </w:pPr>
      <w:r>
        <w:t>Unacceptable</w:t>
      </w:r>
      <w:r>
        <w:rPr>
          <w:spacing w:val="-8"/>
        </w:rPr>
        <w:t xml:space="preserve"> </w:t>
      </w:r>
      <w:r>
        <w:t>reasons</w:t>
      </w:r>
      <w:r>
        <w:rPr>
          <w:spacing w:val="-4"/>
        </w:rPr>
        <w:t xml:space="preserve"> </w:t>
      </w:r>
      <w:r>
        <w:t>for</w:t>
      </w:r>
      <w:r>
        <w:rPr>
          <w:spacing w:val="-4"/>
        </w:rPr>
        <w:t xml:space="preserve"> </w:t>
      </w:r>
      <w:r>
        <w:t>absence</w:t>
      </w:r>
      <w:r>
        <w:rPr>
          <w:spacing w:val="-4"/>
        </w:rPr>
        <w:t xml:space="preserve"> </w:t>
      </w:r>
      <w:r>
        <w:rPr>
          <w:spacing w:val="-2"/>
        </w:rPr>
        <w:t>include;</w:t>
      </w:r>
    </w:p>
    <w:p w14:paraId="4E81F053" w14:textId="77777777" w:rsidR="007E1988" w:rsidRDefault="007E1988">
      <w:pPr>
        <w:pStyle w:val="BodyText"/>
        <w:spacing w:before="11"/>
        <w:rPr>
          <w:sz w:val="21"/>
        </w:rPr>
      </w:pPr>
    </w:p>
    <w:p w14:paraId="69ED896D" w14:textId="77777777" w:rsidR="007E1988" w:rsidRDefault="00CF6A43">
      <w:pPr>
        <w:pStyle w:val="ListParagraph"/>
        <w:numPr>
          <w:ilvl w:val="0"/>
          <w:numId w:val="1"/>
        </w:numPr>
        <w:tabs>
          <w:tab w:val="left" w:pos="940"/>
          <w:tab w:val="left" w:pos="941"/>
        </w:tabs>
        <w:ind w:hanging="361"/>
        <w:rPr>
          <w:rFonts w:ascii="Symbol" w:hAnsi="Symbol"/>
        </w:rPr>
      </w:pPr>
      <w:r>
        <w:rPr>
          <w:spacing w:val="-2"/>
        </w:rPr>
        <w:t>Shopping</w:t>
      </w:r>
    </w:p>
    <w:p w14:paraId="58BDFC4E" w14:textId="77777777" w:rsidR="007E1988" w:rsidRDefault="00CF6A43">
      <w:pPr>
        <w:pStyle w:val="ListParagraph"/>
        <w:numPr>
          <w:ilvl w:val="0"/>
          <w:numId w:val="1"/>
        </w:numPr>
        <w:tabs>
          <w:tab w:val="left" w:pos="940"/>
          <w:tab w:val="left" w:pos="941"/>
        </w:tabs>
        <w:spacing w:before="1"/>
        <w:ind w:hanging="361"/>
        <w:rPr>
          <w:rFonts w:ascii="Symbol" w:hAnsi="Symbol"/>
        </w:rPr>
      </w:pPr>
      <w:r>
        <w:t>Holidays</w:t>
      </w:r>
      <w:r>
        <w:rPr>
          <w:spacing w:val="-3"/>
        </w:rPr>
        <w:t xml:space="preserve"> </w:t>
      </w:r>
      <w:r>
        <w:t>in</w:t>
      </w:r>
      <w:r>
        <w:rPr>
          <w:spacing w:val="-5"/>
        </w:rPr>
        <w:t xml:space="preserve"> </w:t>
      </w:r>
      <w:r>
        <w:t>term</w:t>
      </w:r>
      <w:r>
        <w:rPr>
          <w:spacing w:val="-2"/>
        </w:rPr>
        <w:t xml:space="preserve"> </w:t>
      </w:r>
      <w:r>
        <w:t>time</w:t>
      </w:r>
      <w:r>
        <w:rPr>
          <w:spacing w:val="-1"/>
        </w:rPr>
        <w:t xml:space="preserve"> </w:t>
      </w:r>
      <w:r>
        <w:t>which</w:t>
      </w:r>
      <w:r>
        <w:rPr>
          <w:spacing w:val="-4"/>
        </w:rPr>
        <w:t xml:space="preserve"> </w:t>
      </w:r>
      <w:r>
        <w:t>are</w:t>
      </w:r>
      <w:r>
        <w:rPr>
          <w:spacing w:val="-1"/>
        </w:rPr>
        <w:t xml:space="preserve"> </w:t>
      </w:r>
      <w:r>
        <w:t>not</w:t>
      </w:r>
      <w:r>
        <w:rPr>
          <w:spacing w:val="-3"/>
        </w:rPr>
        <w:t xml:space="preserve"> </w:t>
      </w:r>
      <w:proofErr w:type="spellStart"/>
      <w:r>
        <w:t>authorised</w:t>
      </w:r>
      <w:proofErr w:type="spellEnd"/>
      <w:r>
        <w:rPr>
          <w:spacing w:val="-3"/>
        </w:rPr>
        <w:t xml:space="preserve"> </w:t>
      </w:r>
      <w:r>
        <w:t>by</w:t>
      </w:r>
      <w:r>
        <w:rPr>
          <w:spacing w:val="-2"/>
        </w:rPr>
        <w:t xml:space="preserve"> school</w:t>
      </w:r>
    </w:p>
    <w:p w14:paraId="0AE19756" w14:textId="77777777" w:rsidR="007E1988" w:rsidRDefault="00CF6A43">
      <w:pPr>
        <w:pStyle w:val="ListParagraph"/>
        <w:numPr>
          <w:ilvl w:val="0"/>
          <w:numId w:val="1"/>
        </w:numPr>
        <w:tabs>
          <w:tab w:val="left" w:pos="940"/>
          <w:tab w:val="left" w:pos="941"/>
        </w:tabs>
        <w:spacing w:before="75"/>
        <w:ind w:hanging="361"/>
        <w:rPr>
          <w:rFonts w:ascii="Symbol" w:hAnsi="Symbol"/>
        </w:rPr>
      </w:pPr>
      <w:r>
        <w:t>Hair</w:t>
      </w:r>
      <w:r>
        <w:rPr>
          <w:spacing w:val="-2"/>
        </w:rPr>
        <w:t xml:space="preserve"> </w:t>
      </w:r>
      <w:r>
        <w:rPr>
          <w:spacing w:val="-5"/>
        </w:rPr>
        <w:t>cut</w:t>
      </w:r>
    </w:p>
    <w:p w14:paraId="0B776715" w14:textId="77777777" w:rsidR="007E1988" w:rsidRDefault="00CF6A43">
      <w:pPr>
        <w:pStyle w:val="ListParagraph"/>
        <w:numPr>
          <w:ilvl w:val="0"/>
          <w:numId w:val="1"/>
        </w:numPr>
        <w:tabs>
          <w:tab w:val="left" w:pos="940"/>
          <w:tab w:val="left" w:pos="941"/>
        </w:tabs>
        <w:spacing w:before="1"/>
        <w:ind w:hanging="361"/>
        <w:rPr>
          <w:rFonts w:ascii="Symbol" w:hAnsi="Symbol"/>
        </w:rPr>
      </w:pPr>
      <w:r>
        <w:rPr>
          <w:spacing w:val="-2"/>
        </w:rPr>
        <w:t>Truancy</w:t>
      </w:r>
    </w:p>
    <w:p w14:paraId="7EBA43E0" w14:textId="77777777" w:rsidR="007E1988" w:rsidRDefault="00CF6A43">
      <w:pPr>
        <w:pStyle w:val="ListParagraph"/>
        <w:numPr>
          <w:ilvl w:val="0"/>
          <w:numId w:val="1"/>
        </w:numPr>
        <w:tabs>
          <w:tab w:val="left" w:pos="940"/>
          <w:tab w:val="left" w:pos="941"/>
        </w:tabs>
        <w:spacing w:before="1"/>
        <w:ind w:hanging="361"/>
        <w:rPr>
          <w:rFonts w:ascii="Symbol" w:hAnsi="Symbol"/>
        </w:rPr>
      </w:pPr>
      <w:r>
        <w:t>Airport</w:t>
      </w:r>
      <w:r>
        <w:rPr>
          <w:spacing w:val="-4"/>
        </w:rPr>
        <w:t xml:space="preserve"> </w:t>
      </w:r>
      <w:r>
        <w:rPr>
          <w:spacing w:val="-2"/>
        </w:rPr>
        <w:t>visits</w:t>
      </w:r>
    </w:p>
    <w:p w14:paraId="4ACAF1DE" w14:textId="77777777" w:rsidR="007E1988" w:rsidRDefault="00CF6A43">
      <w:pPr>
        <w:pStyle w:val="ListParagraph"/>
        <w:numPr>
          <w:ilvl w:val="0"/>
          <w:numId w:val="1"/>
        </w:numPr>
        <w:tabs>
          <w:tab w:val="left" w:pos="940"/>
          <w:tab w:val="left" w:pos="941"/>
        </w:tabs>
        <w:ind w:hanging="361"/>
        <w:rPr>
          <w:rFonts w:ascii="Symbol" w:hAnsi="Symbol"/>
        </w:rPr>
      </w:pPr>
      <w:r>
        <w:t>Birthday</w:t>
      </w:r>
      <w:r>
        <w:rPr>
          <w:spacing w:val="-2"/>
        </w:rPr>
        <w:t xml:space="preserve"> treats</w:t>
      </w:r>
    </w:p>
    <w:p w14:paraId="66ADB77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Days</w:t>
      </w:r>
      <w:r>
        <w:rPr>
          <w:spacing w:val="-2"/>
        </w:rPr>
        <w:t xml:space="preserve"> </w:t>
      </w:r>
      <w:r>
        <w:t>out</w:t>
      </w:r>
      <w:r>
        <w:rPr>
          <w:spacing w:val="-2"/>
        </w:rPr>
        <w:t xml:space="preserve"> </w:t>
      </w:r>
      <w:r>
        <w:t>/</w:t>
      </w:r>
      <w:r>
        <w:rPr>
          <w:spacing w:val="-1"/>
        </w:rPr>
        <w:t xml:space="preserve"> </w:t>
      </w:r>
      <w:r>
        <w:rPr>
          <w:spacing w:val="-2"/>
        </w:rPr>
        <w:t>trips</w:t>
      </w:r>
    </w:p>
    <w:p w14:paraId="31649764"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Non-urgent</w:t>
      </w:r>
      <w:r>
        <w:rPr>
          <w:spacing w:val="-5"/>
        </w:rPr>
        <w:t xml:space="preserve"> </w:t>
      </w:r>
      <w:r>
        <w:t>medical</w:t>
      </w:r>
      <w:r>
        <w:rPr>
          <w:spacing w:val="-5"/>
        </w:rPr>
        <w:t xml:space="preserve"> </w:t>
      </w:r>
      <w:r>
        <w:t>or</w:t>
      </w:r>
      <w:r>
        <w:rPr>
          <w:spacing w:val="-3"/>
        </w:rPr>
        <w:t xml:space="preserve"> </w:t>
      </w:r>
      <w:r>
        <w:t>dental</w:t>
      </w:r>
      <w:r>
        <w:rPr>
          <w:spacing w:val="-2"/>
        </w:rPr>
        <w:t xml:space="preserve"> appointments</w:t>
      </w:r>
    </w:p>
    <w:p w14:paraId="7B10A985" w14:textId="77777777" w:rsidR="007E1988" w:rsidRDefault="00CF6A43">
      <w:pPr>
        <w:pStyle w:val="ListParagraph"/>
        <w:numPr>
          <w:ilvl w:val="0"/>
          <w:numId w:val="1"/>
        </w:numPr>
        <w:tabs>
          <w:tab w:val="left" w:pos="940"/>
          <w:tab w:val="left" w:pos="941"/>
        </w:tabs>
        <w:ind w:hanging="361"/>
        <w:rPr>
          <w:rFonts w:ascii="Symbol" w:hAnsi="Symbol"/>
        </w:rPr>
      </w:pPr>
      <w:r>
        <w:rPr>
          <w:spacing w:val="-2"/>
        </w:rPr>
        <w:t>Oversleeping</w:t>
      </w:r>
    </w:p>
    <w:p w14:paraId="49445D7C" w14:textId="77777777" w:rsidR="007E1988" w:rsidRDefault="00CF6A43">
      <w:pPr>
        <w:pStyle w:val="ListParagraph"/>
        <w:numPr>
          <w:ilvl w:val="0"/>
          <w:numId w:val="1"/>
        </w:numPr>
        <w:tabs>
          <w:tab w:val="left" w:pos="940"/>
          <w:tab w:val="left" w:pos="941"/>
        </w:tabs>
        <w:spacing w:before="1"/>
        <w:ind w:hanging="361"/>
        <w:rPr>
          <w:rFonts w:ascii="Symbol" w:hAnsi="Symbol"/>
        </w:rPr>
      </w:pPr>
      <w:r>
        <w:rPr>
          <w:spacing w:val="-2"/>
        </w:rPr>
        <w:t>Working</w:t>
      </w:r>
    </w:p>
    <w:p w14:paraId="5EC335C9" w14:textId="77777777" w:rsidR="007E1988" w:rsidRDefault="007E1988">
      <w:pPr>
        <w:pStyle w:val="BodyText"/>
      </w:pPr>
    </w:p>
    <w:p w14:paraId="01F354C3" w14:textId="77777777" w:rsidR="007E1988" w:rsidRDefault="00CF6A43">
      <w:pPr>
        <w:pStyle w:val="BodyText"/>
        <w:ind w:left="220"/>
        <w:jc w:val="both"/>
      </w:pPr>
      <w:r>
        <w:t>Please</w:t>
      </w:r>
      <w:r>
        <w:rPr>
          <w:spacing w:val="-2"/>
        </w:rPr>
        <w:t xml:space="preserve"> </w:t>
      </w:r>
      <w:r>
        <w:t>note</w:t>
      </w:r>
      <w:r>
        <w:rPr>
          <w:spacing w:val="-4"/>
        </w:rPr>
        <w:t xml:space="preserve"> </w:t>
      </w:r>
      <w:r>
        <w:t>that</w:t>
      </w:r>
      <w:r>
        <w:rPr>
          <w:spacing w:val="-3"/>
        </w:rPr>
        <w:t xml:space="preserve"> </w:t>
      </w:r>
      <w:r>
        <w:t>the</w:t>
      </w:r>
      <w:r>
        <w:rPr>
          <w:spacing w:val="-1"/>
        </w:rPr>
        <w:t xml:space="preserve"> </w:t>
      </w:r>
      <w:r>
        <w:t>decision</w:t>
      </w:r>
      <w:r>
        <w:rPr>
          <w:spacing w:val="-4"/>
        </w:rPr>
        <w:t xml:space="preserve"> </w:t>
      </w:r>
      <w:r>
        <w:t>to</w:t>
      </w:r>
      <w:r>
        <w:rPr>
          <w:spacing w:val="-1"/>
        </w:rPr>
        <w:t xml:space="preserve"> </w:t>
      </w:r>
      <w:proofErr w:type="spellStart"/>
      <w:r>
        <w:t>authorise</w:t>
      </w:r>
      <w:proofErr w:type="spellEnd"/>
      <w:r>
        <w:rPr>
          <w:spacing w:val="-6"/>
        </w:rPr>
        <w:t xml:space="preserve"> </w:t>
      </w:r>
      <w:r>
        <w:t>absences</w:t>
      </w:r>
      <w:r>
        <w:rPr>
          <w:spacing w:val="-2"/>
        </w:rPr>
        <w:t xml:space="preserve"> </w:t>
      </w:r>
      <w:r>
        <w:t>rests</w:t>
      </w:r>
      <w:r>
        <w:rPr>
          <w:spacing w:val="-5"/>
        </w:rPr>
        <w:t xml:space="preserve"> </w:t>
      </w:r>
      <w:r>
        <w:t>with</w:t>
      </w:r>
      <w:r>
        <w:rPr>
          <w:spacing w:val="-2"/>
        </w:rPr>
        <w:t xml:space="preserve"> </w:t>
      </w:r>
      <w:r>
        <w:t>schools</w:t>
      </w:r>
      <w:r>
        <w:rPr>
          <w:spacing w:val="-2"/>
        </w:rPr>
        <w:t xml:space="preserve"> </w:t>
      </w:r>
      <w:r>
        <w:t>and</w:t>
      </w:r>
      <w:r>
        <w:rPr>
          <w:spacing w:val="-3"/>
        </w:rPr>
        <w:t xml:space="preserve"> </w:t>
      </w:r>
      <w:r>
        <w:t>not</w:t>
      </w:r>
      <w:r>
        <w:rPr>
          <w:spacing w:val="-2"/>
        </w:rPr>
        <w:t xml:space="preserve"> parents.</w:t>
      </w:r>
    </w:p>
    <w:p w14:paraId="6F07702A" w14:textId="77777777" w:rsidR="007E1988" w:rsidRDefault="007E1988">
      <w:pPr>
        <w:pStyle w:val="BodyText"/>
      </w:pPr>
    </w:p>
    <w:p w14:paraId="0B66E55D" w14:textId="77777777" w:rsidR="007E1988" w:rsidRDefault="007E1988">
      <w:pPr>
        <w:pStyle w:val="BodyText"/>
        <w:spacing w:before="11"/>
        <w:rPr>
          <w:sz w:val="21"/>
        </w:rPr>
      </w:pPr>
    </w:p>
    <w:p w14:paraId="0579CCC6" w14:textId="77777777" w:rsidR="007E1988" w:rsidRDefault="00CF6A43">
      <w:pPr>
        <w:pStyle w:val="Heading1"/>
        <w:jc w:val="both"/>
      </w:pPr>
      <w:r>
        <w:t>Leave</w:t>
      </w:r>
      <w:r>
        <w:rPr>
          <w:spacing w:val="-2"/>
        </w:rPr>
        <w:t xml:space="preserve"> </w:t>
      </w:r>
      <w:r>
        <w:t>of</w:t>
      </w:r>
      <w:r>
        <w:rPr>
          <w:spacing w:val="1"/>
        </w:rPr>
        <w:t xml:space="preserve"> </w:t>
      </w:r>
      <w:r>
        <w:rPr>
          <w:spacing w:val="-2"/>
        </w:rPr>
        <w:t>Absence</w:t>
      </w:r>
    </w:p>
    <w:p w14:paraId="2CB16CF2" w14:textId="77777777" w:rsidR="007E1988" w:rsidRDefault="00CF6A43">
      <w:pPr>
        <w:pStyle w:val="BodyText"/>
        <w:ind w:left="220" w:right="224"/>
        <w:jc w:val="both"/>
      </w:pPr>
      <w:r>
        <w:t>With</w:t>
      </w:r>
      <w:r>
        <w:rPr>
          <w:spacing w:val="-1"/>
        </w:rPr>
        <w:t xml:space="preserve"> </w:t>
      </w:r>
      <w:r>
        <w:t>effect from September</w:t>
      </w:r>
      <w:r>
        <w:rPr>
          <w:spacing w:val="-1"/>
        </w:rPr>
        <w:t xml:space="preserve"> </w:t>
      </w:r>
      <w:r>
        <w:t>2013,</w:t>
      </w:r>
      <w:r>
        <w:rPr>
          <w:spacing w:val="-1"/>
        </w:rPr>
        <w:t xml:space="preserve"> </w:t>
      </w:r>
      <w:r>
        <w:t>the</w:t>
      </w:r>
      <w:r>
        <w:rPr>
          <w:spacing w:val="-4"/>
        </w:rPr>
        <w:t xml:space="preserve"> </w:t>
      </w:r>
      <w:r>
        <w:t>Government</w:t>
      </w:r>
      <w:r>
        <w:rPr>
          <w:spacing w:val="-1"/>
        </w:rPr>
        <w:t xml:space="preserve"> </w:t>
      </w:r>
      <w:r>
        <w:t>abolished</w:t>
      </w:r>
      <w:r>
        <w:rPr>
          <w:spacing w:val="-2"/>
        </w:rPr>
        <w:t xml:space="preserve"> </w:t>
      </w:r>
      <w:r>
        <w:t>the right</w:t>
      </w:r>
      <w:r>
        <w:rPr>
          <w:spacing w:val="-3"/>
        </w:rPr>
        <w:t xml:space="preserve"> </w:t>
      </w:r>
      <w:r>
        <w:t xml:space="preserve">of </w:t>
      </w:r>
      <w:proofErr w:type="spellStart"/>
      <w:r>
        <w:t>Headteachers</w:t>
      </w:r>
      <w:proofErr w:type="spellEnd"/>
      <w:r>
        <w:t xml:space="preserve"> to </w:t>
      </w:r>
      <w:proofErr w:type="spellStart"/>
      <w:r>
        <w:t>authorise</w:t>
      </w:r>
      <w:proofErr w:type="spellEnd"/>
      <w:r>
        <w:t xml:space="preserve"> absence</w:t>
      </w:r>
      <w:r>
        <w:rPr>
          <w:spacing w:val="-1"/>
        </w:rPr>
        <w:t xml:space="preserve"> </w:t>
      </w:r>
      <w:r>
        <w:t>specifically</w:t>
      </w:r>
      <w:r>
        <w:rPr>
          <w:spacing w:val="-3"/>
        </w:rPr>
        <w:t xml:space="preserve"> </w:t>
      </w:r>
      <w:r>
        <w:t>for</w:t>
      </w:r>
      <w:r>
        <w:rPr>
          <w:spacing w:val="-4"/>
        </w:rPr>
        <w:t xml:space="preserve"> </w:t>
      </w:r>
      <w:r>
        <w:t>holidays</w:t>
      </w:r>
      <w:r>
        <w:rPr>
          <w:spacing w:val="-3"/>
        </w:rPr>
        <w:t xml:space="preserve"> </w:t>
      </w:r>
      <w:r>
        <w:t>of</w:t>
      </w:r>
      <w:r>
        <w:rPr>
          <w:spacing w:val="-1"/>
        </w:rPr>
        <w:t xml:space="preserve"> </w:t>
      </w:r>
      <w:r>
        <w:t>up</w:t>
      </w:r>
      <w:r>
        <w:rPr>
          <w:spacing w:val="-3"/>
        </w:rPr>
        <w:t xml:space="preserve"> </w:t>
      </w:r>
      <w:r>
        <w:t>to</w:t>
      </w:r>
      <w:r>
        <w:rPr>
          <w:spacing w:val="-2"/>
        </w:rPr>
        <w:t xml:space="preserve"> </w:t>
      </w:r>
      <w:r>
        <w:t>10</w:t>
      </w:r>
      <w:r>
        <w:rPr>
          <w:spacing w:val="-1"/>
        </w:rPr>
        <w:t xml:space="preserve"> </w:t>
      </w:r>
      <w:r>
        <w:t>days</w:t>
      </w:r>
      <w:r>
        <w:rPr>
          <w:spacing w:val="-1"/>
        </w:rPr>
        <w:t xml:space="preserve"> </w:t>
      </w:r>
      <w:r>
        <w:t>per</w:t>
      </w:r>
      <w:r>
        <w:rPr>
          <w:spacing w:val="-4"/>
        </w:rPr>
        <w:t xml:space="preserve"> </w:t>
      </w:r>
      <w:r>
        <w:t>year</w:t>
      </w:r>
      <w:r>
        <w:rPr>
          <w:spacing w:val="-1"/>
        </w:rPr>
        <w:t xml:space="preserve"> </w:t>
      </w:r>
      <w:r>
        <w:t>if</w:t>
      </w:r>
      <w:r>
        <w:rPr>
          <w:spacing w:val="-1"/>
        </w:rPr>
        <w:t xml:space="preserve"> </w:t>
      </w:r>
      <w:r>
        <w:t>special</w:t>
      </w:r>
      <w:r>
        <w:rPr>
          <w:spacing w:val="-2"/>
        </w:rPr>
        <w:t xml:space="preserve"> </w:t>
      </w:r>
      <w:r>
        <w:t>circumstances</w:t>
      </w:r>
      <w:r>
        <w:rPr>
          <w:spacing w:val="-3"/>
        </w:rPr>
        <w:t xml:space="preserve"> </w:t>
      </w:r>
      <w:r>
        <w:t>exist. Instead,</w:t>
      </w:r>
      <w:r>
        <w:rPr>
          <w:spacing w:val="-3"/>
        </w:rPr>
        <w:t xml:space="preserve"> </w:t>
      </w:r>
      <w:r>
        <w:t>they will only be allowed to grant leave of absence if they are satisfied exceptional circumstances exist.</w:t>
      </w:r>
    </w:p>
    <w:p w14:paraId="2DAD4F6A" w14:textId="77777777" w:rsidR="007E1988" w:rsidRDefault="007E1988">
      <w:pPr>
        <w:pStyle w:val="BodyText"/>
        <w:spacing w:before="2"/>
        <w:rPr>
          <w:sz w:val="20"/>
        </w:rPr>
      </w:pPr>
    </w:p>
    <w:p w14:paraId="6CCC64A1" w14:textId="77777777" w:rsidR="007E1988" w:rsidRDefault="00CF6A43">
      <w:pPr>
        <w:ind w:left="270"/>
      </w:pPr>
      <w:r>
        <w:t>Leave</w:t>
      </w:r>
      <w:r>
        <w:rPr>
          <w:spacing w:val="-7"/>
        </w:rPr>
        <w:t xml:space="preserve"> </w:t>
      </w:r>
      <w:r>
        <w:t>of</w:t>
      </w:r>
      <w:r>
        <w:rPr>
          <w:spacing w:val="-5"/>
        </w:rPr>
        <w:t xml:space="preserve"> </w:t>
      </w:r>
      <w:r>
        <w:t>absence</w:t>
      </w:r>
      <w:r>
        <w:rPr>
          <w:spacing w:val="-3"/>
        </w:rPr>
        <w:t xml:space="preserve"> </w:t>
      </w:r>
      <w:r>
        <w:rPr>
          <w:b/>
        </w:rPr>
        <w:t>SHALL</w:t>
      </w:r>
      <w:r>
        <w:rPr>
          <w:b/>
          <w:spacing w:val="-6"/>
        </w:rPr>
        <w:t xml:space="preserve"> </w:t>
      </w:r>
      <w:r>
        <w:rPr>
          <w:b/>
        </w:rPr>
        <w:t>NOT</w:t>
      </w:r>
      <w:r>
        <w:rPr>
          <w:b/>
          <w:spacing w:val="-1"/>
        </w:rPr>
        <w:t xml:space="preserve"> </w:t>
      </w:r>
      <w:r>
        <w:t>be</w:t>
      </w:r>
      <w:r>
        <w:rPr>
          <w:spacing w:val="-2"/>
        </w:rPr>
        <w:t xml:space="preserve"> </w:t>
      </w:r>
      <w:r>
        <w:t>granted</w:t>
      </w:r>
      <w:r>
        <w:rPr>
          <w:spacing w:val="-2"/>
        </w:rPr>
        <w:t xml:space="preserve"> unless:</w:t>
      </w:r>
    </w:p>
    <w:p w14:paraId="783D6D7F" w14:textId="77777777" w:rsidR="007E1988" w:rsidRDefault="00CF6A43">
      <w:pPr>
        <w:pStyle w:val="ListParagraph"/>
        <w:numPr>
          <w:ilvl w:val="0"/>
          <w:numId w:val="1"/>
        </w:numPr>
        <w:tabs>
          <w:tab w:val="left" w:pos="940"/>
          <w:tab w:val="left" w:pos="941"/>
        </w:tabs>
        <w:ind w:right="664"/>
        <w:rPr>
          <w:rFonts w:ascii="Symbol" w:hAnsi="Symbol"/>
        </w:rPr>
      </w:pPr>
      <w:r>
        <w:t>a</w:t>
      </w:r>
      <w:r>
        <w:rPr>
          <w:spacing w:val="-2"/>
        </w:rPr>
        <w:t xml:space="preserve"> </w:t>
      </w:r>
      <w:r>
        <w:t>request</w:t>
      </w:r>
      <w:r>
        <w:rPr>
          <w:spacing w:val="-3"/>
        </w:rPr>
        <w:t xml:space="preserve"> </w:t>
      </w:r>
      <w:r>
        <w:t>for</w:t>
      </w:r>
      <w:r>
        <w:rPr>
          <w:spacing w:val="-4"/>
        </w:rPr>
        <w:t xml:space="preserve"> </w:t>
      </w:r>
      <w:r>
        <w:t>leave</w:t>
      </w:r>
      <w:r>
        <w:rPr>
          <w:spacing w:val="-1"/>
        </w:rPr>
        <w:t xml:space="preserve"> </w:t>
      </w:r>
      <w:r>
        <w:t>has</w:t>
      </w:r>
      <w:r>
        <w:rPr>
          <w:spacing w:val="-4"/>
        </w:rPr>
        <w:t xml:space="preserve"> </w:t>
      </w:r>
      <w:r>
        <w:t>been</w:t>
      </w:r>
      <w:r>
        <w:rPr>
          <w:spacing w:val="-3"/>
        </w:rPr>
        <w:t xml:space="preserve"> </w:t>
      </w:r>
      <w:r>
        <w:t>made</w:t>
      </w:r>
      <w:r>
        <w:rPr>
          <w:spacing w:val="-1"/>
        </w:rPr>
        <w:t xml:space="preserve"> </w:t>
      </w:r>
      <w:r>
        <w:t>in</w:t>
      </w:r>
      <w:r>
        <w:rPr>
          <w:spacing w:val="-5"/>
        </w:rPr>
        <w:t xml:space="preserve"> </w:t>
      </w:r>
      <w:r>
        <w:t>advance,</w:t>
      </w:r>
      <w:r>
        <w:rPr>
          <w:spacing w:val="-1"/>
        </w:rPr>
        <w:t xml:space="preserve"> </w:t>
      </w:r>
      <w:r>
        <w:t>by</w:t>
      </w:r>
      <w:r>
        <w:rPr>
          <w:spacing w:val="-3"/>
        </w:rPr>
        <w:t xml:space="preserve"> </w:t>
      </w:r>
      <w:r>
        <w:t>a</w:t>
      </w:r>
      <w:r>
        <w:rPr>
          <w:spacing w:val="-2"/>
        </w:rPr>
        <w:t xml:space="preserve"> </w:t>
      </w:r>
      <w:r>
        <w:t>parent</w:t>
      </w:r>
      <w:r>
        <w:rPr>
          <w:spacing w:val="-2"/>
        </w:rPr>
        <w:t xml:space="preserve"> </w:t>
      </w:r>
      <w:r>
        <w:t>with</w:t>
      </w:r>
      <w:r>
        <w:rPr>
          <w:spacing w:val="-2"/>
        </w:rPr>
        <w:t xml:space="preserve"> </w:t>
      </w:r>
      <w:r>
        <w:t>whom</w:t>
      </w:r>
      <w:r>
        <w:rPr>
          <w:spacing w:val="-3"/>
        </w:rPr>
        <w:t xml:space="preserve"> </w:t>
      </w:r>
      <w:r>
        <w:t>the</w:t>
      </w:r>
      <w:r>
        <w:rPr>
          <w:spacing w:val="-2"/>
        </w:rPr>
        <w:t xml:space="preserve"> </w:t>
      </w:r>
      <w:r>
        <w:t>CYP</w:t>
      </w:r>
      <w:r>
        <w:rPr>
          <w:spacing w:val="-1"/>
        </w:rPr>
        <w:t xml:space="preserve"> </w:t>
      </w:r>
      <w:r>
        <w:t>normally resides, and</w:t>
      </w:r>
    </w:p>
    <w:p w14:paraId="679E8876"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the</w:t>
      </w:r>
      <w:r>
        <w:rPr>
          <w:spacing w:val="-5"/>
        </w:rPr>
        <w:t xml:space="preserve"> </w:t>
      </w:r>
      <w:r>
        <w:t>attendance</w:t>
      </w:r>
      <w:r>
        <w:rPr>
          <w:spacing w:val="-2"/>
        </w:rPr>
        <w:t xml:space="preserve"> </w:t>
      </w:r>
      <w:r>
        <w:t>lead</w:t>
      </w:r>
      <w:r>
        <w:rPr>
          <w:spacing w:val="-3"/>
        </w:rPr>
        <w:t xml:space="preserve"> </w:t>
      </w:r>
      <w:r>
        <w:t>considers</w:t>
      </w:r>
      <w:r>
        <w:rPr>
          <w:spacing w:val="-2"/>
        </w:rPr>
        <w:t xml:space="preserve"> </w:t>
      </w:r>
      <w:r>
        <w:t>that</w:t>
      </w:r>
      <w:r>
        <w:rPr>
          <w:spacing w:val="-6"/>
        </w:rPr>
        <w:t xml:space="preserve"> </w:t>
      </w:r>
      <w:r>
        <w:t>leave</w:t>
      </w:r>
      <w:r>
        <w:rPr>
          <w:spacing w:val="-5"/>
        </w:rPr>
        <w:t xml:space="preserve"> </w:t>
      </w:r>
      <w:r>
        <w:t>of</w:t>
      </w:r>
      <w:r>
        <w:rPr>
          <w:spacing w:val="-2"/>
        </w:rPr>
        <w:t xml:space="preserve"> </w:t>
      </w:r>
      <w:r>
        <w:t>absence</w:t>
      </w:r>
      <w:r>
        <w:rPr>
          <w:spacing w:val="-5"/>
        </w:rPr>
        <w:t xml:space="preserve"> </w:t>
      </w:r>
      <w:r>
        <w:t>should</w:t>
      </w:r>
      <w:r>
        <w:rPr>
          <w:spacing w:val="-4"/>
        </w:rPr>
        <w:t xml:space="preserve"> </w:t>
      </w:r>
      <w:r>
        <w:t>be</w:t>
      </w:r>
      <w:r>
        <w:rPr>
          <w:spacing w:val="-2"/>
        </w:rPr>
        <w:t xml:space="preserve"> </w:t>
      </w:r>
      <w:r>
        <w:t>granted</w:t>
      </w:r>
      <w:r>
        <w:rPr>
          <w:spacing w:val="-4"/>
        </w:rPr>
        <w:t xml:space="preserve"> </w:t>
      </w:r>
      <w:r>
        <w:t>due</w:t>
      </w:r>
      <w:r>
        <w:rPr>
          <w:spacing w:val="-2"/>
        </w:rPr>
        <w:t xml:space="preserve"> </w:t>
      </w:r>
      <w:r>
        <w:t>to</w:t>
      </w:r>
      <w:r>
        <w:rPr>
          <w:spacing w:val="-1"/>
        </w:rPr>
        <w:t xml:space="preserve"> </w:t>
      </w:r>
      <w:r>
        <w:rPr>
          <w:spacing w:val="-5"/>
        </w:rPr>
        <w:t>the</w:t>
      </w:r>
    </w:p>
    <w:p w14:paraId="47E6034A" w14:textId="77777777" w:rsidR="007E1988" w:rsidRDefault="00CF6A43">
      <w:pPr>
        <w:spacing w:before="1"/>
        <w:ind w:left="940"/>
      </w:pPr>
      <w:r>
        <w:rPr>
          <w:b/>
        </w:rPr>
        <w:t>EXCEPTIONAL</w:t>
      </w:r>
      <w:r>
        <w:rPr>
          <w:b/>
          <w:spacing w:val="-7"/>
        </w:rPr>
        <w:t xml:space="preserve"> </w:t>
      </w:r>
      <w:r>
        <w:rPr>
          <w:b/>
        </w:rPr>
        <w:t>CIRCUMSTANCES</w:t>
      </w:r>
      <w:r>
        <w:rPr>
          <w:b/>
          <w:spacing w:val="-3"/>
        </w:rPr>
        <w:t xml:space="preserve"> </w:t>
      </w:r>
      <w:r>
        <w:t>relating</w:t>
      </w:r>
      <w:r>
        <w:rPr>
          <w:spacing w:val="-6"/>
        </w:rPr>
        <w:t xml:space="preserve"> </w:t>
      </w:r>
      <w:r>
        <w:t>to</w:t>
      </w:r>
      <w:r>
        <w:rPr>
          <w:spacing w:val="-5"/>
        </w:rPr>
        <w:t xml:space="preserve"> </w:t>
      </w:r>
      <w:r>
        <w:t>the</w:t>
      </w:r>
      <w:r>
        <w:rPr>
          <w:spacing w:val="-5"/>
        </w:rPr>
        <w:t xml:space="preserve"> </w:t>
      </w:r>
      <w:r>
        <w:rPr>
          <w:spacing w:val="-2"/>
        </w:rPr>
        <w:t>request.</w:t>
      </w:r>
    </w:p>
    <w:p w14:paraId="5E19015A" w14:textId="77777777" w:rsidR="007E1988" w:rsidRDefault="007E1988">
      <w:pPr>
        <w:pStyle w:val="BodyText"/>
      </w:pPr>
    </w:p>
    <w:p w14:paraId="0055C0E0" w14:textId="77777777" w:rsidR="007E1988" w:rsidRDefault="00CF6A43">
      <w:pPr>
        <w:pStyle w:val="Heading1"/>
        <w:jc w:val="both"/>
      </w:pPr>
      <w:r>
        <w:t>Medical</w:t>
      </w:r>
      <w:r>
        <w:rPr>
          <w:spacing w:val="-4"/>
        </w:rPr>
        <w:t xml:space="preserve"> </w:t>
      </w:r>
      <w:r>
        <w:rPr>
          <w:spacing w:val="-2"/>
        </w:rPr>
        <w:t>Absence</w:t>
      </w:r>
    </w:p>
    <w:p w14:paraId="74D5096B" w14:textId="45D79133" w:rsidR="007E1988" w:rsidRDefault="00CF6A43">
      <w:pPr>
        <w:pStyle w:val="BodyText"/>
        <w:ind w:left="220"/>
      </w:pPr>
      <w:r>
        <w:t>It</w:t>
      </w:r>
      <w:r>
        <w:rPr>
          <w:spacing w:val="-2"/>
        </w:rPr>
        <w:t xml:space="preserve"> </w:t>
      </w:r>
      <w:r>
        <w:t>is</w:t>
      </w:r>
      <w:r>
        <w:rPr>
          <w:spacing w:val="-2"/>
        </w:rPr>
        <w:t xml:space="preserve"> </w:t>
      </w:r>
      <w:proofErr w:type="spellStart"/>
      <w:r>
        <w:t>recognised</w:t>
      </w:r>
      <w:proofErr w:type="spellEnd"/>
      <w:r>
        <w:rPr>
          <w:spacing w:val="-5"/>
        </w:rPr>
        <w:t xml:space="preserve"> </w:t>
      </w:r>
      <w:r>
        <w:t>at</w:t>
      </w:r>
      <w:r>
        <w:rPr>
          <w:spacing w:val="-2"/>
        </w:rPr>
        <w:t xml:space="preserve"> </w:t>
      </w:r>
      <w:r w:rsidR="008421B1">
        <w:t xml:space="preserve">Underley Garden </w:t>
      </w:r>
      <w:r>
        <w:t>that</w:t>
      </w:r>
      <w:r>
        <w:rPr>
          <w:spacing w:val="-4"/>
        </w:rPr>
        <w:t xml:space="preserve"> </w:t>
      </w:r>
      <w:r>
        <w:t>our</w:t>
      </w:r>
      <w:r>
        <w:rPr>
          <w:spacing w:val="-2"/>
        </w:rPr>
        <w:t xml:space="preserve"> </w:t>
      </w:r>
      <w:r>
        <w:t>CYP</w:t>
      </w:r>
      <w:r>
        <w:rPr>
          <w:spacing w:val="-3"/>
        </w:rPr>
        <w:t xml:space="preserve"> </w:t>
      </w:r>
      <w:r>
        <w:t>may</w:t>
      </w:r>
      <w:r>
        <w:rPr>
          <w:spacing w:val="-1"/>
        </w:rPr>
        <w:t xml:space="preserve"> </w:t>
      </w:r>
      <w:r>
        <w:t>have</w:t>
      </w:r>
      <w:r>
        <w:rPr>
          <w:spacing w:val="-4"/>
        </w:rPr>
        <w:t xml:space="preserve"> </w:t>
      </w:r>
      <w:r>
        <w:t>medical</w:t>
      </w:r>
      <w:r>
        <w:rPr>
          <w:spacing w:val="-2"/>
        </w:rPr>
        <w:t xml:space="preserve"> </w:t>
      </w:r>
      <w:r>
        <w:t>needs</w:t>
      </w:r>
      <w:r>
        <w:rPr>
          <w:spacing w:val="-5"/>
        </w:rPr>
        <w:t xml:space="preserve"> </w:t>
      </w:r>
      <w:r>
        <w:t>and</w:t>
      </w:r>
      <w:r>
        <w:rPr>
          <w:spacing w:val="-3"/>
        </w:rPr>
        <w:t xml:space="preserve"> </w:t>
      </w:r>
      <w:r>
        <w:t>this</w:t>
      </w:r>
      <w:r>
        <w:rPr>
          <w:spacing w:val="-2"/>
        </w:rPr>
        <w:t xml:space="preserve"> </w:t>
      </w:r>
      <w:r>
        <w:t>is</w:t>
      </w:r>
      <w:r>
        <w:rPr>
          <w:spacing w:val="-2"/>
        </w:rPr>
        <w:t xml:space="preserve"> </w:t>
      </w:r>
      <w:r>
        <w:t>taken</w:t>
      </w:r>
      <w:r>
        <w:rPr>
          <w:spacing w:val="-2"/>
        </w:rPr>
        <w:t xml:space="preserve"> </w:t>
      </w:r>
      <w:r>
        <w:t>into consideration when recording absences.</w:t>
      </w:r>
    </w:p>
    <w:p w14:paraId="2BD748FB" w14:textId="77777777" w:rsidR="007E1988" w:rsidRDefault="007E1988">
      <w:pPr>
        <w:pStyle w:val="BodyText"/>
        <w:spacing w:before="1"/>
        <w:rPr>
          <w:sz w:val="24"/>
        </w:rPr>
      </w:pPr>
    </w:p>
    <w:p w14:paraId="7D1797D3" w14:textId="77777777" w:rsidR="007E1988" w:rsidRDefault="00CF6A43">
      <w:pPr>
        <w:pStyle w:val="Heading1"/>
      </w:pPr>
      <w:r>
        <w:rPr>
          <w:spacing w:val="-2"/>
        </w:rPr>
        <w:t>Illness</w:t>
      </w:r>
    </w:p>
    <w:p w14:paraId="0D288745" w14:textId="77777777" w:rsidR="007E1988" w:rsidRDefault="00CF6A43">
      <w:pPr>
        <w:pStyle w:val="BodyText"/>
        <w:ind w:left="220" w:right="301"/>
      </w:pPr>
      <w:r>
        <w:t>When</w:t>
      </w:r>
      <w:r>
        <w:rPr>
          <w:spacing w:val="-3"/>
        </w:rPr>
        <w:t xml:space="preserve"> </w:t>
      </w:r>
      <w:r>
        <w:t>CYP</w:t>
      </w:r>
      <w:r>
        <w:rPr>
          <w:spacing w:val="-1"/>
        </w:rPr>
        <w:t xml:space="preserve"> </w:t>
      </w:r>
      <w:r>
        <w:t>have</w:t>
      </w:r>
      <w:r>
        <w:rPr>
          <w:spacing w:val="-1"/>
        </w:rPr>
        <w:t xml:space="preserve"> </w:t>
      </w:r>
      <w:r>
        <w:t>an</w:t>
      </w:r>
      <w:r>
        <w:rPr>
          <w:spacing w:val="-6"/>
        </w:rPr>
        <w:t xml:space="preserve"> </w:t>
      </w:r>
      <w:r>
        <w:t>illness</w:t>
      </w:r>
      <w:r>
        <w:rPr>
          <w:spacing w:val="-1"/>
        </w:rPr>
        <w:t xml:space="preserve"> </w:t>
      </w:r>
      <w:r>
        <w:t>that</w:t>
      </w:r>
      <w:r>
        <w:rPr>
          <w:spacing w:val="-2"/>
        </w:rPr>
        <w:t xml:space="preserve"> </w:t>
      </w:r>
      <w:r>
        <w:t>means</w:t>
      </w:r>
      <w:r>
        <w:rPr>
          <w:spacing w:val="-2"/>
        </w:rPr>
        <w:t xml:space="preserve"> </w:t>
      </w:r>
      <w:r>
        <w:t>they</w:t>
      </w:r>
      <w:r>
        <w:rPr>
          <w:spacing w:val="-3"/>
        </w:rPr>
        <w:t xml:space="preserve"> </w:t>
      </w:r>
      <w:r>
        <w:t>will</w:t>
      </w:r>
      <w:r>
        <w:rPr>
          <w:spacing w:val="-2"/>
        </w:rPr>
        <w:t xml:space="preserve"> </w:t>
      </w:r>
      <w:r>
        <w:t>be</w:t>
      </w:r>
      <w:r>
        <w:rPr>
          <w:spacing w:val="-1"/>
        </w:rPr>
        <w:t xml:space="preserve"> </w:t>
      </w:r>
      <w:r>
        <w:t>away</w:t>
      </w:r>
      <w:r>
        <w:rPr>
          <w:spacing w:val="-2"/>
        </w:rPr>
        <w:t xml:space="preserve"> </w:t>
      </w:r>
      <w:r>
        <w:t>from</w:t>
      </w:r>
      <w:r>
        <w:rPr>
          <w:spacing w:val="-4"/>
        </w:rPr>
        <w:t xml:space="preserve"> </w:t>
      </w:r>
      <w:r>
        <w:t>school</w:t>
      </w:r>
      <w:r>
        <w:rPr>
          <w:spacing w:val="-2"/>
        </w:rPr>
        <w:t xml:space="preserve"> </w:t>
      </w:r>
      <w:r>
        <w:t>long</w:t>
      </w:r>
      <w:r>
        <w:rPr>
          <w:spacing w:val="-3"/>
        </w:rPr>
        <w:t xml:space="preserve"> </w:t>
      </w:r>
      <w:r>
        <w:t>term,</w:t>
      </w:r>
      <w:r>
        <w:rPr>
          <w:spacing w:val="-5"/>
        </w:rPr>
        <w:t xml:space="preserve"> </w:t>
      </w:r>
      <w:r>
        <w:t>the</w:t>
      </w:r>
      <w:r>
        <w:rPr>
          <w:spacing w:val="-1"/>
        </w:rPr>
        <w:t xml:space="preserve"> </w:t>
      </w:r>
      <w:r>
        <w:t>school</w:t>
      </w:r>
      <w:r>
        <w:rPr>
          <w:spacing w:val="-4"/>
        </w:rPr>
        <w:t xml:space="preserve"> </w:t>
      </w:r>
      <w:r>
        <w:t>will</w:t>
      </w:r>
      <w:r>
        <w:rPr>
          <w:spacing w:val="-2"/>
        </w:rPr>
        <w:t xml:space="preserve"> </w:t>
      </w:r>
      <w:r>
        <w:t>do</w:t>
      </w:r>
      <w:r>
        <w:rPr>
          <w:spacing w:val="-1"/>
        </w:rPr>
        <w:t xml:space="preserve"> </w:t>
      </w:r>
      <w:r>
        <w:t>all it can to send material home, so that they can keep up with their schoolwork and provide where possible and appropriate access to on line learning.</w:t>
      </w:r>
    </w:p>
    <w:p w14:paraId="66DA213B" w14:textId="77777777" w:rsidR="007E1988" w:rsidRDefault="007E1988">
      <w:pPr>
        <w:pStyle w:val="BodyText"/>
        <w:spacing w:before="1"/>
      </w:pPr>
    </w:p>
    <w:p w14:paraId="5939B2FE" w14:textId="77777777" w:rsidR="007E1988" w:rsidRDefault="00CF6A43">
      <w:pPr>
        <w:pStyle w:val="BodyText"/>
        <w:ind w:left="220" w:right="219"/>
      </w:pPr>
      <w:r>
        <w:t>If</w:t>
      </w:r>
      <w:r>
        <w:rPr>
          <w:spacing w:val="-2"/>
        </w:rPr>
        <w:t xml:space="preserve"> </w:t>
      </w:r>
      <w:r>
        <w:t>the</w:t>
      </w:r>
      <w:r>
        <w:rPr>
          <w:spacing w:val="-2"/>
        </w:rPr>
        <w:t xml:space="preserve"> </w:t>
      </w:r>
      <w:r>
        <w:t>absence</w:t>
      </w:r>
      <w:r>
        <w:rPr>
          <w:spacing w:val="-1"/>
        </w:rPr>
        <w:t xml:space="preserve"> </w:t>
      </w:r>
      <w:r>
        <w:t>is</w:t>
      </w:r>
      <w:r>
        <w:rPr>
          <w:spacing w:val="-4"/>
        </w:rPr>
        <w:t xml:space="preserve"> </w:t>
      </w:r>
      <w:r>
        <w:t>likely</w:t>
      </w:r>
      <w:r>
        <w:rPr>
          <w:spacing w:val="-2"/>
        </w:rPr>
        <w:t xml:space="preserve"> </w:t>
      </w:r>
      <w:r>
        <w:t>to</w:t>
      </w:r>
      <w:r>
        <w:rPr>
          <w:spacing w:val="-1"/>
        </w:rPr>
        <w:t xml:space="preserve"> </w:t>
      </w:r>
      <w:r>
        <w:t>continue</w:t>
      </w:r>
      <w:r>
        <w:rPr>
          <w:spacing w:val="-1"/>
        </w:rPr>
        <w:t xml:space="preserve"> </w:t>
      </w:r>
      <w:r>
        <w:t>for</w:t>
      </w:r>
      <w:r>
        <w:rPr>
          <w:spacing w:val="-4"/>
        </w:rPr>
        <w:t xml:space="preserve"> </w:t>
      </w:r>
      <w:r>
        <w:t>an</w:t>
      </w:r>
      <w:r>
        <w:rPr>
          <w:spacing w:val="-3"/>
        </w:rPr>
        <w:t xml:space="preserve"> </w:t>
      </w:r>
      <w:r>
        <w:t>extended</w:t>
      </w:r>
      <w:r>
        <w:rPr>
          <w:spacing w:val="-2"/>
        </w:rPr>
        <w:t xml:space="preserve"> </w:t>
      </w:r>
      <w:r>
        <w:t>period,</w:t>
      </w:r>
      <w:r>
        <w:rPr>
          <w:spacing w:val="-4"/>
        </w:rPr>
        <w:t xml:space="preserve"> </w:t>
      </w:r>
      <w:r>
        <w:t>or</w:t>
      </w:r>
      <w:r>
        <w:rPr>
          <w:spacing w:val="-2"/>
        </w:rPr>
        <w:t xml:space="preserve"> </w:t>
      </w:r>
      <w:r>
        <w:t>be</w:t>
      </w:r>
      <w:r>
        <w:rPr>
          <w:spacing w:val="-2"/>
        </w:rPr>
        <w:t xml:space="preserve"> </w:t>
      </w:r>
      <w:r>
        <w:t>a</w:t>
      </w:r>
      <w:r>
        <w:rPr>
          <w:spacing w:val="-4"/>
        </w:rPr>
        <w:t xml:space="preserve"> </w:t>
      </w:r>
      <w:r>
        <w:t>repetitive</w:t>
      </w:r>
      <w:r>
        <w:rPr>
          <w:spacing w:val="-1"/>
        </w:rPr>
        <w:t xml:space="preserve"> </w:t>
      </w:r>
      <w:r>
        <w:t>absence,</w:t>
      </w:r>
      <w:r>
        <w:rPr>
          <w:spacing w:val="-1"/>
        </w:rPr>
        <w:t xml:space="preserve"> </w:t>
      </w:r>
      <w:r>
        <w:t>the</w:t>
      </w:r>
      <w:r>
        <w:rPr>
          <w:spacing w:val="-4"/>
        </w:rPr>
        <w:t xml:space="preserve"> </w:t>
      </w:r>
      <w:r>
        <w:t>school</w:t>
      </w:r>
      <w:r>
        <w:rPr>
          <w:spacing w:val="-4"/>
        </w:rPr>
        <w:t xml:space="preserve"> </w:t>
      </w:r>
      <w:r>
        <w:t>will contact support services to see if arrangements can be made for the CYP to be given some home tuition outside school.</w:t>
      </w:r>
    </w:p>
    <w:p w14:paraId="15949CF5" w14:textId="77777777" w:rsidR="007E1988" w:rsidRDefault="007E1988">
      <w:pPr>
        <w:pStyle w:val="BodyText"/>
        <w:spacing w:before="11"/>
        <w:rPr>
          <w:sz w:val="21"/>
        </w:rPr>
      </w:pPr>
    </w:p>
    <w:p w14:paraId="01561EF3" w14:textId="77777777" w:rsidR="007E1988" w:rsidRDefault="00CF6A43">
      <w:pPr>
        <w:pStyle w:val="Heading1"/>
      </w:pPr>
      <w:r>
        <w:t>Religious</w:t>
      </w:r>
      <w:r>
        <w:rPr>
          <w:spacing w:val="-4"/>
        </w:rPr>
        <w:t xml:space="preserve"> </w:t>
      </w:r>
      <w:r>
        <w:rPr>
          <w:spacing w:val="-2"/>
        </w:rPr>
        <w:t>Absence</w:t>
      </w:r>
    </w:p>
    <w:p w14:paraId="5FEE0FBD" w14:textId="77777777" w:rsidR="007E1988" w:rsidRDefault="00CF6A43">
      <w:pPr>
        <w:pStyle w:val="BodyText"/>
        <w:ind w:left="220" w:right="301"/>
      </w:pPr>
      <w:r>
        <w:t>The</w:t>
      </w:r>
      <w:r>
        <w:rPr>
          <w:spacing w:val="-2"/>
        </w:rPr>
        <w:t xml:space="preserve"> </w:t>
      </w:r>
      <w:r>
        <w:t>school</w:t>
      </w:r>
      <w:r>
        <w:rPr>
          <w:spacing w:val="-5"/>
        </w:rPr>
        <w:t xml:space="preserve"> </w:t>
      </w:r>
      <w:r>
        <w:t>will</w:t>
      </w:r>
      <w:r>
        <w:rPr>
          <w:spacing w:val="-2"/>
        </w:rPr>
        <w:t xml:space="preserve"> </w:t>
      </w:r>
      <w:proofErr w:type="spellStart"/>
      <w:r>
        <w:t>authorise</w:t>
      </w:r>
      <w:proofErr w:type="spellEnd"/>
      <w:r>
        <w:rPr>
          <w:spacing w:val="-4"/>
        </w:rPr>
        <w:t xml:space="preserve"> </w:t>
      </w:r>
      <w:r>
        <w:t>one</w:t>
      </w:r>
      <w:r>
        <w:rPr>
          <w:spacing w:val="-1"/>
        </w:rPr>
        <w:t xml:space="preserve"> </w:t>
      </w:r>
      <w:r>
        <w:t>day</w:t>
      </w:r>
      <w:r>
        <w:rPr>
          <w:spacing w:val="-4"/>
        </w:rPr>
        <w:t xml:space="preserve"> </w:t>
      </w:r>
      <w:r>
        <w:t>of</w:t>
      </w:r>
      <w:r>
        <w:rPr>
          <w:spacing w:val="-2"/>
        </w:rPr>
        <w:t xml:space="preserve"> </w:t>
      </w:r>
      <w:r>
        <w:t>absence</w:t>
      </w:r>
      <w:r>
        <w:rPr>
          <w:spacing w:val="-1"/>
        </w:rPr>
        <w:t xml:space="preserve"> </w:t>
      </w:r>
      <w:r>
        <w:t>per</w:t>
      </w:r>
      <w:r>
        <w:rPr>
          <w:spacing w:val="-2"/>
        </w:rPr>
        <w:t xml:space="preserve"> </w:t>
      </w:r>
      <w:r>
        <w:t>religious</w:t>
      </w:r>
      <w:r>
        <w:rPr>
          <w:spacing w:val="-2"/>
        </w:rPr>
        <w:t xml:space="preserve"> </w:t>
      </w:r>
      <w:r>
        <w:t>festival,</w:t>
      </w:r>
      <w:r>
        <w:rPr>
          <w:spacing w:val="-5"/>
        </w:rPr>
        <w:t xml:space="preserve"> </w:t>
      </w:r>
      <w:r>
        <w:t>e.g.</w:t>
      </w:r>
      <w:r>
        <w:rPr>
          <w:spacing w:val="-3"/>
        </w:rPr>
        <w:t xml:space="preserve"> </w:t>
      </w:r>
      <w:r>
        <w:t>Eid,</w:t>
      </w:r>
      <w:r>
        <w:rPr>
          <w:spacing w:val="-4"/>
        </w:rPr>
        <w:t xml:space="preserve"> </w:t>
      </w:r>
      <w:r>
        <w:t>(i.e.</w:t>
      </w:r>
      <w:r>
        <w:rPr>
          <w:spacing w:val="-2"/>
        </w:rPr>
        <w:t xml:space="preserve"> </w:t>
      </w:r>
      <w:r>
        <w:t>the</w:t>
      </w:r>
      <w:r>
        <w:rPr>
          <w:spacing w:val="-1"/>
        </w:rPr>
        <w:t xml:space="preserve"> </w:t>
      </w:r>
      <w:r>
        <w:t>day</w:t>
      </w:r>
      <w:r>
        <w:rPr>
          <w:spacing w:val="-4"/>
        </w:rPr>
        <w:t xml:space="preserve"> </w:t>
      </w:r>
      <w:r>
        <w:t>set</w:t>
      </w:r>
      <w:r>
        <w:rPr>
          <w:spacing w:val="-4"/>
        </w:rPr>
        <w:t xml:space="preserve"> </w:t>
      </w:r>
      <w:r>
        <w:t>aside</w:t>
      </w:r>
      <w:r>
        <w:rPr>
          <w:spacing w:val="-1"/>
        </w:rPr>
        <w:t xml:space="preserve"> </w:t>
      </w:r>
      <w:r>
        <w:t>by the religious body of which the parent is a member) and this will be marked as 'R' in the register.</w:t>
      </w:r>
    </w:p>
    <w:p w14:paraId="4ADEC018" w14:textId="77777777" w:rsidR="007E1988" w:rsidRDefault="00CF6A43">
      <w:pPr>
        <w:pStyle w:val="BodyText"/>
        <w:ind w:left="220"/>
      </w:pPr>
      <w:r>
        <w:t>Parents</w:t>
      </w:r>
      <w:r>
        <w:rPr>
          <w:spacing w:val="-3"/>
        </w:rPr>
        <w:t xml:space="preserve"> </w:t>
      </w:r>
      <w:r>
        <w:t>must</w:t>
      </w:r>
      <w:r>
        <w:rPr>
          <w:spacing w:val="-1"/>
        </w:rPr>
        <w:t xml:space="preserve"> </w:t>
      </w:r>
      <w:r>
        <w:t>request</w:t>
      </w:r>
      <w:r>
        <w:rPr>
          <w:spacing w:val="-1"/>
        </w:rPr>
        <w:t xml:space="preserve"> </w:t>
      </w:r>
      <w:r>
        <w:t>any</w:t>
      </w:r>
      <w:r>
        <w:rPr>
          <w:spacing w:val="-1"/>
        </w:rPr>
        <w:t xml:space="preserve"> </w:t>
      </w:r>
      <w:r>
        <w:t>additional</w:t>
      </w:r>
      <w:r>
        <w:rPr>
          <w:spacing w:val="-1"/>
        </w:rPr>
        <w:t xml:space="preserve"> </w:t>
      </w:r>
      <w:r>
        <w:t>leave in</w:t>
      </w:r>
      <w:r>
        <w:rPr>
          <w:spacing w:val="-4"/>
        </w:rPr>
        <w:t xml:space="preserve"> </w:t>
      </w:r>
      <w:r>
        <w:t>advance</w:t>
      </w:r>
      <w:r>
        <w:rPr>
          <w:spacing w:val="-3"/>
        </w:rPr>
        <w:t xml:space="preserve"> </w:t>
      </w:r>
      <w:r>
        <w:t>and</w:t>
      </w:r>
      <w:r>
        <w:rPr>
          <w:spacing w:val="-2"/>
        </w:rPr>
        <w:t xml:space="preserve"> </w:t>
      </w:r>
      <w:r>
        <w:t>this</w:t>
      </w:r>
      <w:r>
        <w:rPr>
          <w:spacing w:val="-1"/>
        </w:rPr>
        <w:t xml:space="preserve"> </w:t>
      </w:r>
      <w:r>
        <w:t>can</w:t>
      </w:r>
      <w:r>
        <w:rPr>
          <w:spacing w:val="-4"/>
        </w:rPr>
        <w:t xml:space="preserve"> </w:t>
      </w:r>
      <w:r>
        <w:t>only be</w:t>
      </w:r>
      <w:r>
        <w:rPr>
          <w:spacing w:val="-3"/>
        </w:rPr>
        <w:t xml:space="preserve"> </w:t>
      </w:r>
      <w:proofErr w:type="spellStart"/>
      <w:r>
        <w:t>authorised</w:t>
      </w:r>
      <w:proofErr w:type="spellEnd"/>
      <w:r>
        <w:rPr>
          <w:spacing w:val="-1"/>
        </w:rPr>
        <w:t xml:space="preserve"> </w:t>
      </w:r>
      <w:r>
        <w:t>if</w:t>
      </w:r>
      <w:r>
        <w:rPr>
          <w:spacing w:val="-1"/>
        </w:rPr>
        <w:t xml:space="preserve"> </w:t>
      </w:r>
      <w:r>
        <w:t>it</w:t>
      </w:r>
      <w:r>
        <w:rPr>
          <w:spacing w:val="-1"/>
        </w:rPr>
        <w:t xml:space="preserve"> </w:t>
      </w:r>
      <w:r>
        <w:t>is</w:t>
      </w:r>
      <w:r>
        <w:rPr>
          <w:spacing w:val="-3"/>
        </w:rPr>
        <w:t xml:space="preserve"> </w:t>
      </w:r>
      <w:r>
        <w:t>felt</w:t>
      </w:r>
      <w:r>
        <w:rPr>
          <w:spacing w:val="-4"/>
        </w:rPr>
        <w:t xml:space="preserve"> </w:t>
      </w:r>
      <w:r>
        <w:t>that exceptional circumstances apply (this would be marked in the register as 'C').</w:t>
      </w:r>
    </w:p>
    <w:p w14:paraId="17AE3CDA" w14:textId="77777777" w:rsidR="00EB572D" w:rsidRDefault="00EB572D">
      <w:pPr>
        <w:pStyle w:val="BodyText"/>
        <w:ind w:left="220"/>
      </w:pPr>
    </w:p>
    <w:p w14:paraId="6AA2AA4C" w14:textId="77777777" w:rsidR="00CF6A43" w:rsidRDefault="00CF6A43">
      <w:pPr>
        <w:pStyle w:val="BodyText"/>
        <w:ind w:left="220"/>
      </w:pPr>
    </w:p>
    <w:p w14:paraId="1351A000" w14:textId="77777777" w:rsidR="00CF6A43" w:rsidRDefault="00CF6A43">
      <w:pPr>
        <w:pStyle w:val="BodyText"/>
        <w:ind w:left="220"/>
      </w:pPr>
    </w:p>
    <w:p w14:paraId="5E7C3661" w14:textId="77777777" w:rsidR="007E1988" w:rsidRDefault="00CF6A43">
      <w:pPr>
        <w:pStyle w:val="Heading1"/>
        <w:spacing w:before="1"/>
      </w:pPr>
      <w:r>
        <w:lastRenderedPageBreak/>
        <w:t>Monitoring,</w:t>
      </w:r>
      <w:r>
        <w:rPr>
          <w:spacing w:val="-8"/>
        </w:rPr>
        <w:t xml:space="preserve"> </w:t>
      </w:r>
      <w:r>
        <w:t>Analysis,</w:t>
      </w:r>
      <w:r>
        <w:rPr>
          <w:spacing w:val="-4"/>
        </w:rPr>
        <w:t xml:space="preserve"> </w:t>
      </w:r>
      <w:r>
        <w:t>Action</w:t>
      </w:r>
      <w:r>
        <w:rPr>
          <w:spacing w:val="-4"/>
        </w:rPr>
        <w:t xml:space="preserve"> </w:t>
      </w:r>
      <w:r>
        <w:rPr>
          <w:spacing w:val="-2"/>
        </w:rPr>
        <w:t>Planning</w:t>
      </w:r>
    </w:p>
    <w:p w14:paraId="5E3F0306" w14:textId="276C0860" w:rsidR="007E1988" w:rsidRDefault="008421B1">
      <w:pPr>
        <w:pStyle w:val="BodyText"/>
        <w:ind w:left="220" w:right="219"/>
      </w:pPr>
      <w:r>
        <w:t xml:space="preserve">Underley Garden </w:t>
      </w:r>
      <w:r w:rsidR="00CF6A43">
        <w:t>School</w:t>
      </w:r>
      <w:r w:rsidR="00CF6A43">
        <w:rPr>
          <w:spacing w:val="-5"/>
        </w:rPr>
        <w:t xml:space="preserve"> </w:t>
      </w:r>
      <w:r w:rsidR="00CF6A43">
        <w:t>will</w:t>
      </w:r>
      <w:r w:rsidR="00CF6A43">
        <w:rPr>
          <w:spacing w:val="-2"/>
        </w:rPr>
        <w:t xml:space="preserve"> </w:t>
      </w:r>
      <w:r w:rsidR="00CF6A43">
        <w:t>use</w:t>
      </w:r>
      <w:r w:rsidR="00CF6A43">
        <w:rPr>
          <w:spacing w:val="-1"/>
        </w:rPr>
        <w:t xml:space="preserve"> </w:t>
      </w:r>
      <w:r w:rsidR="00CF6A43">
        <w:t>electronic</w:t>
      </w:r>
      <w:r w:rsidR="00CF6A43">
        <w:rPr>
          <w:spacing w:val="-2"/>
        </w:rPr>
        <w:t xml:space="preserve"> </w:t>
      </w:r>
      <w:r w:rsidR="00CF6A43">
        <w:t>systems</w:t>
      </w:r>
      <w:r w:rsidR="00CF6A43">
        <w:rPr>
          <w:spacing w:val="-2"/>
        </w:rPr>
        <w:t xml:space="preserve"> </w:t>
      </w:r>
      <w:r w:rsidR="00CF6A43">
        <w:t>for</w:t>
      </w:r>
      <w:r w:rsidR="00CF6A43">
        <w:rPr>
          <w:spacing w:val="-4"/>
        </w:rPr>
        <w:t xml:space="preserve"> </w:t>
      </w:r>
      <w:r w:rsidR="00CF6A43">
        <w:t>monitoring</w:t>
      </w:r>
      <w:r w:rsidR="00CF6A43">
        <w:rPr>
          <w:spacing w:val="-5"/>
        </w:rPr>
        <w:t xml:space="preserve"> </w:t>
      </w:r>
      <w:r w:rsidR="00CF6A43">
        <w:t>attendance</w:t>
      </w:r>
      <w:r w:rsidR="00CF6A43">
        <w:rPr>
          <w:spacing w:val="-4"/>
        </w:rPr>
        <w:t xml:space="preserve"> </w:t>
      </w:r>
      <w:r w:rsidR="00CF6A43">
        <w:t>at</w:t>
      </w:r>
      <w:r w:rsidR="00CF6A43">
        <w:rPr>
          <w:spacing w:val="-2"/>
        </w:rPr>
        <w:t xml:space="preserve"> </w:t>
      </w:r>
      <w:r w:rsidR="00CF6A43">
        <w:t xml:space="preserve">both individual CYP and whole school level. We will </w:t>
      </w:r>
      <w:proofErr w:type="spellStart"/>
      <w:r w:rsidR="00CF6A43">
        <w:t>analyse</w:t>
      </w:r>
      <w:proofErr w:type="spellEnd"/>
      <w:r w:rsidR="00CF6A43">
        <w:t xml:space="preserve"> patterns and trends of non-attendance to inform future action planning and target setting in respect of whole school attendance matters.</w:t>
      </w:r>
    </w:p>
    <w:p w14:paraId="3263EA93" w14:textId="77777777" w:rsidR="007E1988" w:rsidRDefault="007E1988">
      <w:pPr>
        <w:pStyle w:val="BodyText"/>
        <w:spacing w:before="1"/>
      </w:pPr>
    </w:p>
    <w:p w14:paraId="3E2AEABC" w14:textId="77777777" w:rsidR="007E1988" w:rsidRDefault="00CF6A43">
      <w:pPr>
        <w:pStyle w:val="Heading2"/>
        <w:rPr>
          <w:b w:val="0"/>
        </w:rPr>
      </w:pPr>
      <w:r>
        <w:t>The</w:t>
      </w:r>
      <w:r>
        <w:rPr>
          <w:spacing w:val="-6"/>
        </w:rPr>
        <w:t xml:space="preserve"> </w:t>
      </w:r>
      <w:r>
        <w:t>school</w:t>
      </w:r>
      <w:r>
        <w:rPr>
          <w:spacing w:val="-3"/>
        </w:rPr>
        <w:t xml:space="preserve"> </w:t>
      </w:r>
      <w:r>
        <w:t>expects</w:t>
      </w:r>
      <w:r>
        <w:rPr>
          <w:spacing w:val="-5"/>
        </w:rPr>
        <w:t xml:space="preserve"> </w:t>
      </w:r>
      <w:r>
        <w:t>attendance</w:t>
      </w:r>
      <w:r>
        <w:rPr>
          <w:spacing w:val="-4"/>
        </w:rPr>
        <w:t xml:space="preserve"> </w:t>
      </w:r>
      <w:r>
        <w:t>of</w:t>
      </w:r>
      <w:r>
        <w:rPr>
          <w:spacing w:val="-4"/>
        </w:rPr>
        <w:t xml:space="preserve"> </w:t>
      </w:r>
      <w:r>
        <w:t>at</w:t>
      </w:r>
      <w:r>
        <w:rPr>
          <w:spacing w:val="-3"/>
        </w:rPr>
        <w:t xml:space="preserve"> </w:t>
      </w:r>
      <w:r>
        <w:t>least</w:t>
      </w:r>
      <w:r>
        <w:rPr>
          <w:spacing w:val="-3"/>
        </w:rPr>
        <w:t xml:space="preserve"> </w:t>
      </w:r>
      <w:r>
        <w:rPr>
          <w:spacing w:val="-4"/>
          <w:sz w:val="24"/>
        </w:rPr>
        <w:t>95%</w:t>
      </w:r>
      <w:r>
        <w:rPr>
          <w:b w:val="0"/>
          <w:spacing w:val="-4"/>
        </w:rPr>
        <w:t>.</w:t>
      </w:r>
    </w:p>
    <w:p w14:paraId="0F7C0644" w14:textId="77777777" w:rsidR="007E1988" w:rsidRDefault="007E1988">
      <w:pPr>
        <w:pStyle w:val="BodyText"/>
        <w:spacing w:before="10"/>
        <w:rPr>
          <w:sz w:val="21"/>
        </w:rPr>
      </w:pPr>
    </w:p>
    <w:p w14:paraId="24091B9F" w14:textId="77777777" w:rsidR="007E1988" w:rsidRDefault="00CF6A43">
      <w:pPr>
        <w:pStyle w:val="BodyText"/>
        <w:ind w:left="220" w:right="219"/>
      </w:pPr>
      <w:r>
        <w:t>It is the responsibility of the Headteacher and the governors to support good attendance and to identify</w:t>
      </w:r>
      <w:r>
        <w:rPr>
          <w:spacing w:val="-1"/>
        </w:rPr>
        <w:t xml:space="preserve"> </w:t>
      </w:r>
      <w:r>
        <w:t>and</w:t>
      </w:r>
      <w:r>
        <w:rPr>
          <w:spacing w:val="-3"/>
        </w:rPr>
        <w:t xml:space="preserve"> </w:t>
      </w:r>
      <w:r>
        <w:t>address</w:t>
      </w:r>
      <w:r>
        <w:rPr>
          <w:spacing w:val="-2"/>
        </w:rPr>
        <w:t xml:space="preserve"> </w:t>
      </w:r>
      <w:r>
        <w:t>attendance</w:t>
      </w:r>
      <w:r>
        <w:rPr>
          <w:spacing w:val="-1"/>
        </w:rPr>
        <w:t xml:space="preserve"> </w:t>
      </w:r>
      <w:r>
        <w:t>concerns</w:t>
      </w:r>
      <w:r>
        <w:rPr>
          <w:spacing w:val="-2"/>
        </w:rPr>
        <w:t xml:space="preserve"> </w:t>
      </w:r>
      <w:r>
        <w:t>promptly.</w:t>
      </w:r>
      <w:r>
        <w:rPr>
          <w:spacing w:val="-3"/>
        </w:rPr>
        <w:t xml:space="preserve"> </w:t>
      </w:r>
      <w:r>
        <w:t>In</w:t>
      </w:r>
      <w:r>
        <w:rPr>
          <w:spacing w:val="-6"/>
        </w:rPr>
        <w:t xml:space="preserve"> </w:t>
      </w:r>
      <w:r>
        <w:t>school</w:t>
      </w:r>
      <w:r>
        <w:rPr>
          <w:spacing w:val="-4"/>
        </w:rPr>
        <w:t xml:space="preserve"> </w:t>
      </w:r>
      <w:r>
        <w:t>we</w:t>
      </w:r>
      <w:r>
        <w:rPr>
          <w:spacing w:val="-2"/>
        </w:rPr>
        <w:t xml:space="preserve"> </w:t>
      </w:r>
      <w:r>
        <w:t>rely upon</w:t>
      </w:r>
      <w:r>
        <w:rPr>
          <w:spacing w:val="-3"/>
        </w:rPr>
        <w:t xml:space="preserve"> </w:t>
      </w:r>
      <w:r>
        <w:t>parents/carers</w:t>
      </w:r>
      <w:r>
        <w:rPr>
          <w:spacing w:val="-4"/>
        </w:rPr>
        <w:t xml:space="preserve"> </w:t>
      </w:r>
      <w:r>
        <w:t>to</w:t>
      </w:r>
      <w:r>
        <w:rPr>
          <w:spacing w:val="-3"/>
        </w:rPr>
        <w:t xml:space="preserve"> </w:t>
      </w:r>
      <w:r>
        <w:t>ensure their CYP attends school regularly and punctually and therefore where there are</w:t>
      </w:r>
      <w:r>
        <w:rPr>
          <w:spacing w:val="-2"/>
        </w:rPr>
        <w:t xml:space="preserve"> </w:t>
      </w:r>
      <w:r>
        <w:t>concerns regarding attendance, parents are always informed of our concerns. Initially concerns about attendance are</w:t>
      </w:r>
    </w:p>
    <w:p w14:paraId="1059E738" w14:textId="6E8F5D53" w:rsidR="007E1988" w:rsidRDefault="00CF6A43">
      <w:pPr>
        <w:pStyle w:val="BodyText"/>
        <w:spacing w:before="37"/>
        <w:ind w:left="220" w:right="219"/>
      </w:pPr>
      <w:proofErr w:type="gramStart"/>
      <w:r>
        <w:t>raised</w:t>
      </w:r>
      <w:proofErr w:type="gramEnd"/>
      <w:r>
        <w:rPr>
          <w:spacing w:val="-2"/>
        </w:rPr>
        <w:t xml:space="preserve"> </w:t>
      </w:r>
      <w:r>
        <w:t>with</w:t>
      </w:r>
      <w:r>
        <w:rPr>
          <w:spacing w:val="-5"/>
        </w:rPr>
        <w:t xml:space="preserve"> </w:t>
      </w:r>
      <w:r>
        <w:t>parents</w:t>
      </w:r>
      <w:r>
        <w:rPr>
          <w:spacing w:val="-4"/>
        </w:rPr>
        <w:t xml:space="preserve"> </w:t>
      </w:r>
      <w:r>
        <w:t>via</w:t>
      </w:r>
      <w:r>
        <w:rPr>
          <w:spacing w:val="-2"/>
        </w:rPr>
        <w:t xml:space="preserve"> </w:t>
      </w:r>
      <w:r>
        <w:t>letters</w:t>
      </w:r>
      <w:r>
        <w:rPr>
          <w:spacing w:val="-2"/>
        </w:rPr>
        <w:t xml:space="preserve"> </w:t>
      </w:r>
      <w:r>
        <w:t>which</w:t>
      </w:r>
      <w:r>
        <w:rPr>
          <w:spacing w:val="-5"/>
        </w:rPr>
        <w:t xml:space="preserve"> </w:t>
      </w:r>
      <w:r>
        <w:t>are</w:t>
      </w:r>
      <w:r>
        <w:rPr>
          <w:spacing w:val="-2"/>
        </w:rPr>
        <w:t xml:space="preserve"> </w:t>
      </w:r>
      <w:r>
        <w:t>sent</w:t>
      </w:r>
      <w:r>
        <w:rPr>
          <w:spacing w:val="-2"/>
        </w:rPr>
        <w:t xml:space="preserve"> </w:t>
      </w:r>
      <w:r>
        <w:t>home.</w:t>
      </w:r>
      <w:r>
        <w:rPr>
          <w:spacing w:val="-2"/>
        </w:rPr>
        <w:t xml:space="preserve"> </w:t>
      </w:r>
      <w:r>
        <w:t>There</w:t>
      </w:r>
      <w:r>
        <w:rPr>
          <w:spacing w:val="-1"/>
        </w:rPr>
        <w:t xml:space="preserve"> </w:t>
      </w:r>
      <w:r>
        <w:t>will</w:t>
      </w:r>
      <w:r>
        <w:rPr>
          <w:spacing w:val="-5"/>
        </w:rPr>
        <w:t xml:space="preserve"> </w:t>
      </w:r>
      <w:r>
        <w:t>be</w:t>
      </w:r>
      <w:r>
        <w:rPr>
          <w:spacing w:val="-4"/>
        </w:rPr>
        <w:t xml:space="preserve"> </w:t>
      </w:r>
      <w:r>
        <w:t>opportunities</w:t>
      </w:r>
      <w:r>
        <w:rPr>
          <w:spacing w:val="-1"/>
        </w:rPr>
        <w:t xml:space="preserve"> </w:t>
      </w:r>
      <w:r>
        <w:t>for</w:t>
      </w:r>
      <w:r>
        <w:rPr>
          <w:spacing w:val="-2"/>
        </w:rPr>
        <w:t xml:space="preserve"> </w:t>
      </w:r>
      <w:r>
        <w:t>the</w:t>
      </w:r>
      <w:r>
        <w:rPr>
          <w:spacing w:val="-4"/>
        </w:rPr>
        <w:t xml:space="preserve"> </w:t>
      </w:r>
      <w:r>
        <w:t xml:space="preserve">parent/carer to discuss reasons for absence and support to be given by the school with the aim </w:t>
      </w:r>
      <w:r w:rsidR="00EB572D">
        <w:t>of improving</w:t>
      </w:r>
      <w:r>
        <w:t xml:space="preserve"> attendance. Where a CYP’s attendance record does not improve over a period of time then the school has a responsibility to make a referral to the Local Authorities Educational Welfare Services.</w:t>
      </w:r>
    </w:p>
    <w:p w14:paraId="6408000C" w14:textId="77777777" w:rsidR="007E1988" w:rsidRDefault="007E1988">
      <w:pPr>
        <w:pStyle w:val="BodyText"/>
        <w:spacing w:before="12"/>
        <w:rPr>
          <w:sz w:val="21"/>
        </w:rPr>
      </w:pPr>
    </w:p>
    <w:p w14:paraId="21F6A8C0" w14:textId="77777777" w:rsidR="007E1988" w:rsidRDefault="00CF6A43">
      <w:pPr>
        <w:pStyle w:val="BodyText"/>
        <w:ind w:left="220" w:right="301"/>
      </w:pPr>
      <w:r>
        <w:t>The</w:t>
      </w:r>
      <w:r>
        <w:rPr>
          <w:spacing w:val="-1"/>
        </w:rPr>
        <w:t xml:space="preserve"> </w:t>
      </w:r>
      <w:r>
        <w:t>Education</w:t>
      </w:r>
      <w:r>
        <w:rPr>
          <w:spacing w:val="-4"/>
        </w:rPr>
        <w:t xml:space="preserve"> </w:t>
      </w:r>
      <w:r>
        <w:t>Welfare</w:t>
      </w:r>
      <w:r>
        <w:rPr>
          <w:spacing w:val="-3"/>
        </w:rPr>
        <w:t xml:space="preserve"> </w:t>
      </w:r>
      <w:r>
        <w:t>Service</w:t>
      </w:r>
      <w:r>
        <w:rPr>
          <w:spacing w:val="-3"/>
        </w:rPr>
        <w:t xml:space="preserve"> </w:t>
      </w:r>
      <w:r>
        <w:t>(EWS)</w:t>
      </w:r>
      <w:r>
        <w:rPr>
          <w:spacing w:val="-4"/>
        </w:rPr>
        <w:t xml:space="preserve"> </w:t>
      </w:r>
      <w:r>
        <w:t>will</w:t>
      </w:r>
      <w:r>
        <w:rPr>
          <w:spacing w:val="-1"/>
        </w:rPr>
        <w:t xml:space="preserve"> </w:t>
      </w:r>
      <w:r>
        <w:t>issue</w:t>
      </w:r>
      <w:r>
        <w:rPr>
          <w:spacing w:val="-1"/>
        </w:rPr>
        <w:t xml:space="preserve"> </w:t>
      </w:r>
      <w:r>
        <w:t>penalty</w:t>
      </w:r>
      <w:r>
        <w:rPr>
          <w:spacing w:val="-1"/>
        </w:rPr>
        <w:t xml:space="preserve"> </w:t>
      </w:r>
      <w:r>
        <w:t>notices</w:t>
      </w:r>
      <w:r>
        <w:rPr>
          <w:spacing w:val="-4"/>
        </w:rPr>
        <w:t xml:space="preserve"> </w:t>
      </w:r>
      <w:r>
        <w:t>to parents</w:t>
      </w:r>
      <w:r>
        <w:rPr>
          <w:spacing w:val="-3"/>
        </w:rPr>
        <w:t xml:space="preserve"> </w:t>
      </w:r>
      <w:r>
        <w:t>where</w:t>
      </w:r>
      <w:r>
        <w:rPr>
          <w:spacing w:val="-3"/>
        </w:rPr>
        <w:t xml:space="preserve"> </w:t>
      </w:r>
      <w:r>
        <w:t>there</w:t>
      </w:r>
      <w:r>
        <w:rPr>
          <w:spacing w:val="-1"/>
        </w:rPr>
        <w:t xml:space="preserve"> </w:t>
      </w:r>
      <w:r>
        <w:t>has</w:t>
      </w:r>
      <w:r>
        <w:rPr>
          <w:spacing w:val="-4"/>
        </w:rPr>
        <w:t xml:space="preserve"> </w:t>
      </w:r>
      <w:r>
        <w:t>been</w:t>
      </w:r>
      <w:r>
        <w:rPr>
          <w:spacing w:val="-2"/>
        </w:rPr>
        <w:t xml:space="preserve"> </w:t>
      </w:r>
      <w:r>
        <w:t xml:space="preserve">a referral to EWS from the school as part of the school’s processes to address poor attendance </w:t>
      </w:r>
      <w:r>
        <w:rPr>
          <w:spacing w:val="-2"/>
        </w:rPr>
        <w:t>patterns.</w:t>
      </w:r>
    </w:p>
    <w:p w14:paraId="0EB47FCE" w14:textId="77777777" w:rsidR="007E1988" w:rsidRDefault="007E1988">
      <w:pPr>
        <w:pStyle w:val="BodyText"/>
        <w:spacing w:before="1"/>
      </w:pPr>
    </w:p>
    <w:p w14:paraId="3D97C233" w14:textId="288D81BF" w:rsidR="007E1988" w:rsidRDefault="00CF6A43">
      <w:pPr>
        <w:pStyle w:val="BodyText"/>
        <w:ind w:left="220" w:right="301"/>
      </w:pPr>
      <w:r>
        <w:t xml:space="preserve">Local Authorities Educational Welfare Services contact </w:t>
      </w:r>
      <w:r w:rsidR="008421B1">
        <w:t xml:space="preserve">Underley Garden </w:t>
      </w:r>
      <w:r>
        <w:t>regularly to check and monitor attendance. They carry out regular register checks to identify CYP with low attendance (usually</w:t>
      </w:r>
      <w:r>
        <w:rPr>
          <w:spacing w:val="-1"/>
        </w:rPr>
        <w:t xml:space="preserve"> </w:t>
      </w:r>
      <w:r>
        <w:t>below</w:t>
      </w:r>
      <w:r>
        <w:rPr>
          <w:spacing w:val="-3"/>
        </w:rPr>
        <w:t xml:space="preserve"> </w:t>
      </w:r>
      <w:r>
        <w:t>85%).</w:t>
      </w:r>
      <w:r>
        <w:rPr>
          <w:spacing w:val="-4"/>
        </w:rPr>
        <w:t xml:space="preserve"> </w:t>
      </w:r>
      <w:r>
        <w:t>They</w:t>
      </w:r>
      <w:r>
        <w:rPr>
          <w:spacing w:val="-3"/>
        </w:rPr>
        <w:t xml:space="preserve"> </w:t>
      </w:r>
      <w:r>
        <w:t>then</w:t>
      </w:r>
      <w:r>
        <w:rPr>
          <w:spacing w:val="-1"/>
        </w:rPr>
        <w:t xml:space="preserve"> </w:t>
      </w:r>
      <w:r>
        <w:t>work</w:t>
      </w:r>
      <w:r>
        <w:rPr>
          <w:spacing w:val="-1"/>
        </w:rPr>
        <w:t xml:space="preserve"> </w:t>
      </w:r>
      <w:r>
        <w:t>with</w:t>
      </w:r>
      <w:r>
        <w:rPr>
          <w:spacing w:val="-1"/>
        </w:rPr>
        <w:t xml:space="preserve"> </w:t>
      </w:r>
      <w:r>
        <w:t>the</w:t>
      </w:r>
      <w:r>
        <w:rPr>
          <w:spacing w:val="-3"/>
        </w:rPr>
        <w:t xml:space="preserve"> </w:t>
      </w:r>
      <w:r>
        <w:t>school</w:t>
      </w:r>
      <w:r>
        <w:rPr>
          <w:spacing w:val="-3"/>
        </w:rPr>
        <w:t xml:space="preserve"> </w:t>
      </w:r>
      <w:r>
        <w:t>to improve</w:t>
      </w:r>
      <w:r>
        <w:rPr>
          <w:spacing w:val="-3"/>
        </w:rPr>
        <w:t xml:space="preserve"> </w:t>
      </w:r>
      <w:r>
        <w:t>attendance and</w:t>
      </w:r>
      <w:r>
        <w:rPr>
          <w:spacing w:val="-4"/>
        </w:rPr>
        <w:t xml:space="preserve"> </w:t>
      </w:r>
      <w:r>
        <w:t>may</w:t>
      </w:r>
      <w:r>
        <w:rPr>
          <w:spacing w:val="-3"/>
        </w:rPr>
        <w:t xml:space="preserve"> </w:t>
      </w:r>
      <w:r>
        <w:t>issue</w:t>
      </w:r>
      <w:r>
        <w:rPr>
          <w:spacing w:val="-1"/>
        </w:rPr>
        <w:t xml:space="preserve"> </w:t>
      </w:r>
      <w:r>
        <w:t>fixed penalty fines if attendance support meetings held by the school do not improve attendance.</w:t>
      </w:r>
    </w:p>
    <w:p w14:paraId="0201F97F" w14:textId="77777777" w:rsidR="007E1988" w:rsidRDefault="007E1988">
      <w:pPr>
        <w:pStyle w:val="BodyText"/>
        <w:spacing w:before="11"/>
        <w:rPr>
          <w:sz w:val="21"/>
        </w:rPr>
      </w:pPr>
    </w:p>
    <w:p w14:paraId="20CD1DE2" w14:textId="77777777" w:rsidR="007E1988" w:rsidRDefault="00CF6A43">
      <w:pPr>
        <w:pStyle w:val="Heading1"/>
        <w:spacing w:line="240" w:lineRule="auto"/>
      </w:pPr>
      <w:r>
        <w:t>Systems</w:t>
      </w:r>
      <w:r>
        <w:rPr>
          <w:spacing w:val="-3"/>
        </w:rPr>
        <w:t xml:space="preserve"> </w:t>
      </w:r>
      <w:r>
        <w:t>for</w:t>
      </w:r>
      <w:r>
        <w:rPr>
          <w:spacing w:val="-1"/>
        </w:rPr>
        <w:t xml:space="preserve"> </w:t>
      </w:r>
      <w:r>
        <w:t>dealing</w:t>
      </w:r>
      <w:r>
        <w:rPr>
          <w:spacing w:val="-3"/>
        </w:rPr>
        <w:t xml:space="preserve"> </w:t>
      </w:r>
      <w:r>
        <w:t>with</w:t>
      </w:r>
      <w:r>
        <w:rPr>
          <w:spacing w:val="-3"/>
        </w:rPr>
        <w:t xml:space="preserve"> </w:t>
      </w:r>
      <w:r>
        <w:rPr>
          <w:spacing w:val="-2"/>
        </w:rPr>
        <w:t>absence</w:t>
      </w:r>
    </w:p>
    <w:p w14:paraId="7800290A" w14:textId="77777777" w:rsidR="007E1988" w:rsidRDefault="007E1988">
      <w:pPr>
        <w:pStyle w:val="BodyText"/>
        <w:rPr>
          <w:b/>
          <w:sz w:val="24"/>
        </w:rPr>
      </w:pPr>
    </w:p>
    <w:p w14:paraId="39334F7B" w14:textId="77777777" w:rsidR="007E1988" w:rsidRDefault="00CF6A43">
      <w:pPr>
        <w:pStyle w:val="Heading2"/>
      </w:pPr>
      <w:r>
        <w:t>Persistent</w:t>
      </w:r>
      <w:r>
        <w:rPr>
          <w:spacing w:val="-9"/>
        </w:rPr>
        <w:t xml:space="preserve"> </w:t>
      </w:r>
      <w:r>
        <w:rPr>
          <w:spacing w:val="-2"/>
        </w:rPr>
        <w:t>Absence</w:t>
      </w:r>
    </w:p>
    <w:p w14:paraId="007CFC6D" w14:textId="77777777" w:rsidR="007E1988" w:rsidRDefault="00CF6A43">
      <w:pPr>
        <w:pStyle w:val="BodyText"/>
        <w:spacing w:before="1"/>
        <w:ind w:left="220" w:right="219"/>
      </w:pPr>
      <w:r>
        <w:t xml:space="preserve">The minimum attendance level which is expected at our school is </w:t>
      </w:r>
      <w:r>
        <w:rPr>
          <w:b/>
          <w:sz w:val="24"/>
        </w:rPr>
        <w:t>95%</w:t>
      </w:r>
      <w:r>
        <w:t xml:space="preserve">. It is when attendance falls below this level that school will consider whether it is appropriate to offer support in order to improve the situation. Schools, local authorities and central government pay particular attention to reducing the number of CYP who fall into the persistent absence category (PA). From September 2016 a CYP becomes a persistent absentee when their attendance falls </w:t>
      </w:r>
      <w:r>
        <w:rPr>
          <w:b/>
          <w:sz w:val="24"/>
        </w:rPr>
        <w:t xml:space="preserve">below 90% </w:t>
      </w:r>
      <w:r>
        <w:t xml:space="preserve">at any point during the school year; whether the absences are </w:t>
      </w:r>
      <w:proofErr w:type="spellStart"/>
      <w:r>
        <w:t>authorised</w:t>
      </w:r>
      <w:proofErr w:type="spellEnd"/>
      <w:r>
        <w:t xml:space="preserve"> or </w:t>
      </w:r>
      <w:proofErr w:type="spellStart"/>
      <w:r>
        <w:t>unauthorised</w:t>
      </w:r>
      <w:proofErr w:type="spellEnd"/>
      <w:r>
        <w:t>. When attendance nears</w:t>
      </w:r>
      <w:r>
        <w:rPr>
          <w:spacing w:val="-2"/>
        </w:rPr>
        <w:t xml:space="preserve"> </w:t>
      </w:r>
      <w:r>
        <w:t>this</w:t>
      </w:r>
      <w:r>
        <w:rPr>
          <w:spacing w:val="-2"/>
        </w:rPr>
        <w:t xml:space="preserve"> </w:t>
      </w:r>
      <w:r>
        <w:t>level</w:t>
      </w:r>
      <w:r>
        <w:rPr>
          <w:spacing w:val="-3"/>
        </w:rPr>
        <w:t xml:space="preserve"> </w:t>
      </w:r>
      <w:r>
        <w:t>CYP</w:t>
      </w:r>
      <w:r>
        <w:rPr>
          <w:spacing w:val="-3"/>
        </w:rPr>
        <w:t xml:space="preserve"> </w:t>
      </w:r>
      <w:r>
        <w:t>miss</w:t>
      </w:r>
      <w:r>
        <w:rPr>
          <w:spacing w:val="-5"/>
        </w:rPr>
        <w:t xml:space="preserve"> </w:t>
      </w:r>
      <w:r>
        <w:t>significant</w:t>
      </w:r>
      <w:r>
        <w:rPr>
          <w:spacing w:val="-2"/>
        </w:rPr>
        <w:t xml:space="preserve"> </w:t>
      </w:r>
      <w:r>
        <w:t>amounts</w:t>
      </w:r>
      <w:r>
        <w:rPr>
          <w:spacing w:val="-4"/>
        </w:rPr>
        <w:t xml:space="preserve"> </w:t>
      </w:r>
      <w:r>
        <w:t>of</w:t>
      </w:r>
      <w:r>
        <w:rPr>
          <w:spacing w:val="-2"/>
        </w:rPr>
        <w:t xml:space="preserve"> </w:t>
      </w:r>
      <w:r>
        <w:t>schooling;</w:t>
      </w:r>
      <w:r>
        <w:rPr>
          <w:spacing w:val="-2"/>
        </w:rPr>
        <w:t xml:space="preserve"> </w:t>
      </w:r>
      <w:r>
        <w:t>meaning</w:t>
      </w:r>
      <w:r>
        <w:rPr>
          <w:spacing w:val="-3"/>
        </w:rPr>
        <w:t xml:space="preserve"> </w:t>
      </w:r>
      <w:r>
        <w:t>that</w:t>
      </w:r>
      <w:r>
        <w:rPr>
          <w:spacing w:val="-2"/>
        </w:rPr>
        <w:t xml:space="preserve"> </w:t>
      </w:r>
      <w:r>
        <w:t>their</w:t>
      </w:r>
      <w:r>
        <w:rPr>
          <w:spacing w:val="-2"/>
        </w:rPr>
        <w:t xml:space="preserve"> </w:t>
      </w:r>
      <w:r>
        <w:t>educational</w:t>
      </w:r>
      <w:r>
        <w:rPr>
          <w:spacing w:val="-2"/>
        </w:rPr>
        <w:t xml:space="preserve"> </w:t>
      </w:r>
      <w:r>
        <w:t>progress</w:t>
      </w:r>
      <w:r>
        <w:rPr>
          <w:spacing w:val="-4"/>
        </w:rPr>
        <w:t xml:space="preserve"> </w:t>
      </w:r>
      <w:r>
        <w:t>is put at risk. We need parents' full support in ensuring that attendance does not reach this level.</w:t>
      </w:r>
    </w:p>
    <w:p w14:paraId="55EC93CC" w14:textId="77777777" w:rsidR="007E1988" w:rsidRDefault="007E1988">
      <w:pPr>
        <w:pStyle w:val="BodyText"/>
        <w:spacing w:before="1"/>
      </w:pPr>
    </w:p>
    <w:p w14:paraId="6FEEEDC5" w14:textId="77777777" w:rsidR="007E1988" w:rsidRDefault="00CF6A43">
      <w:pPr>
        <w:pStyle w:val="Heading2"/>
        <w:spacing w:line="267" w:lineRule="exact"/>
      </w:pPr>
      <w:r>
        <w:t>Systems</w:t>
      </w:r>
      <w:r>
        <w:rPr>
          <w:spacing w:val="-7"/>
        </w:rPr>
        <w:t xml:space="preserve"> </w:t>
      </w:r>
      <w:r>
        <w:t>for</w:t>
      </w:r>
      <w:r>
        <w:rPr>
          <w:spacing w:val="-6"/>
        </w:rPr>
        <w:t xml:space="preserve"> </w:t>
      </w:r>
      <w:r>
        <w:t>monitoring</w:t>
      </w:r>
      <w:r>
        <w:rPr>
          <w:spacing w:val="-7"/>
        </w:rPr>
        <w:t xml:space="preserve"> </w:t>
      </w:r>
      <w:r>
        <w:t>whole</w:t>
      </w:r>
      <w:r>
        <w:rPr>
          <w:spacing w:val="-5"/>
        </w:rPr>
        <w:t xml:space="preserve"> </w:t>
      </w:r>
      <w:r>
        <w:t>school</w:t>
      </w:r>
      <w:r>
        <w:rPr>
          <w:spacing w:val="-4"/>
        </w:rPr>
        <w:t xml:space="preserve"> </w:t>
      </w:r>
      <w:r>
        <w:t>attendance</w:t>
      </w:r>
      <w:r>
        <w:rPr>
          <w:spacing w:val="-6"/>
        </w:rPr>
        <w:t xml:space="preserve"> </w:t>
      </w:r>
      <w:r>
        <w:t>and</w:t>
      </w:r>
      <w:r>
        <w:rPr>
          <w:spacing w:val="-5"/>
        </w:rPr>
        <w:t xml:space="preserve"> </w:t>
      </w:r>
      <w:r>
        <w:t>action</w:t>
      </w:r>
      <w:r>
        <w:rPr>
          <w:spacing w:val="-5"/>
        </w:rPr>
        <w:t xml:space="preserve"> </w:t>
      </w:r>
      <w:r>
        <w:rPr>
          <w:spacing w:val="-2"/>
        </w:rPr>
        <w:t>planning</w:t>
      </w:r>
    </w:p>
    <w:p w14:paraId="3C24A31D" w14:textId="77777777" w:rsidR="007E1988" w:rsidRDefault="00CF6A43">
      <w:pPr>
        <w:pStyle w:val="BodyText"/>
        <w:ind w:left="220" w:right="301"/>
      </w:pPr>
      <w:r>
        <w:t>If</w:t>
      </w:r>
      <w:r>
        <w:rPr>
          <w:spacing w:val="-2"/>
        </w:rPr>
        <w:t xml:space="preserve"> </w:t>
      </w:r>
      <w:r>
        <w:t>for</w:t>
      </w:r>
      <w:r>
        <w:rPr>
          <w:spacing w:val="-2"/>
        </w:rPr>
        <w:t xml:space="preserve"> </w:t>
      </w:r>
      <w:r>
        <w:t>any</w:t>
      </w:r>
      <w:r>
        <w:rPr>
          <w:spacing w:val="-2"/>
        </w:rPr>
        <w:t xml:space="preserve"> </w:t>
      </w:r>
      <w:r>
        <w:t>reason</w:t>
      </w:r>
      <w:r>
        <w:rPr>
          <w:spacing w:val="-3"/>
        </w:rPr>
        <w:t xml:space="preserve"> </w:t>
      </w:r>
      <w:r>
        <w:t>a</w:t>
      </w:r>
      <w:r>
        <w:rPr>
          <w:spacing w:val="-4"/>
        </w:rPr>
        <w:t xml:space="preserve"> </w:t>
      </w:r>
      <w:r>
        <w:t>CYP's</w:t>
      </w:r>
      <w:r>
        <w:rPr>
          <w:spacing w:val="-2"/>
        </w:rPr>
        <w:t xml:space="preserve"> </w:t>
      </w:r>
      <w:r>
        <w:t>attendance</w:t>
      </w:r>
      <w:r>
        <w:rPr>
          <w:spacing w:val="-1"/>
        </w:rPr>
        <w:t xml:space="preserve"> </w:t>
      </w:r>
      <w:r>
        <w:t>does</w:t>
      </w:r>
      <w:r>
        <w:rPr>
          <w:spacing w:val="-1"/>
        </w:rPr>
        <w:t xml:space="preserve"> </w:t>
      </w:r>
      <w:r>
        <w:t>fall</w:t>
      </w:r>
      <w:r>
        <w:rPr>
          <w:spacing w:val="-2"/>
        </w:rPr>
        <w:t xml:space="preserve"> </w:t>
      </w:r>
      <w:r>
        <w:t>into</w:t>
      </w:r>
      <w:r>
        <w:rPr>
          <w:spacing w:val="-3"/>
        </w:rPr>
        <w:t xml:space="preserve"> </w:t>
      </w:r>
      <w:r>
        <w:t>this</w:t>
      </w:r>
      <w:r>
        <w:rPr>
          <w:spacing w:val="-4"/>
        </w:rPr>
        <w:t xml:space="preserve"> </w:t>
      </w:r>
      <w:r>
        <w:t>category</w:t>
      </w:r>
      <w:r>
        <w:rPr>
          <w:spacing w:val="-1"/>
        </w:rPr>
        <w:t xml:space="preserve"> </w:t>
      </w:r>
      <w:r>
        <w:t>parents</w:t>
      </w:r>
      <w:r>
        <w:rPr>
          <w:spacing w:val="-4"/>
        </w:rPr>
        <w:t xml:space="preserve"> </w:t>
      </w:r>
      <w:r>
        <w:t>will</w:t>
      </w:r>
      <w:r>
        <w:rPr>
          <w:spacing w:val="-2"/>
        </w:rPr>
        <w:t xml:space="preserve"> </w:t>
      </w:r>
      <w:r>
        <w:t>be</w:t>
      </w:r>
      <w:r>
        <w:rPr>
          <w:spacing w:val="-1"/>
        </w:rPr>
        <w:t xml:space="preserve"> </w:t>
      </w:r>
      <w:r>
        <w:t>asked</w:t>
      </w:r>
      <w:r>
        <w:rPr>
          <w:spacing w:val="-3"/>
        </w:rPr>
        <w:t xml:space="preserve"> </w:t>
      </w:r>
      <w:r>
        <w:t>to</w:t>
      </w:r>
      <w:r>
        <w:rPr>
          <w:spacing w:val="-1"/>
        </w:rPr>
        <w:t xml:space="preserve"> </w:t>
      </w:r>
      <w:r>
        <w:t>do</w:t>
      </w:r>
      <w:r>
        <w:rPr>
          <w:spacing w:val="-1"/>
        </w:rPr>
        <w:t xml:space="preserve"> </w:t>
      </w:r>
      <w:r>
        <w:t>all</w:t>
      </w:r>
      <w:r>
        <w:rPr>
          <w:spacing w:val="-2"/>
        </w:rPr>
        <w:t xml:space="preserve"> </w:t>
      </w:r>
      <w:r>
        <w:t>they can improve the situation with support from school where necessary.</w:t>
      </w:r>
    </w:p>
    <w:p w14:paraId="649275CF" w14:textId="77777777" w:rsidR="007E1988" w:rsidRDefault="00CF6A43">
      <w:pPr>
        <w:pStyle w:val="BodyText"/>
        <w:ind w:left="220" w:right="255"/>
      </w:pPr>
      <w:r>
        <w:t>Furthermore,</w:t>
      </w:r>
      <w:r>
        <w:rPr>
          <w:spacing w:val="-3"/>
        </w:rPr>
        <w:t xml:space="preserve"> </w:t>
      </w:r>
      <w:r>
        <w:t>absence</w:t>
      </w:r>
      <w:r>
        <w:rPr>
          <w:spacing w:val="-4"/>
        </w:rPr>
        <w:t xml:space="preserve"> </w:t>
      </w:r>
      <w:r>
        <w:t>data</w:t>
      </w:r>
      <w:r>
        <w:rPr>
          <w:spacing w:val="-4"/>
        </w:rPr>
        <w:t xml:space="preserve"> </w:t>
      </w:r>
      <w:r>
        <w:t>for</w:t>
      </w:r>
      <w:r>
        <w:rPr>
          <w:spacing w:val="-2"/>
        </w:rPr>
        <w:t xml:space="preserve"> </w:t>
      </w:r>
      <w:r>
        <w:t>individual</w:t>
      </w:r>
      <w:r>
        <w:rPr>
          <w:spacing w:val="-4"/>
        </w:rPr>
        <w:t xml:space="preserve"> </w:t>
      </w:r>
      <w:r>
        <w:t>CYP</w:t>
      </w:r>
      <w:r>
        <w:rPr>
          <w:spacing w:val="-1"/>
        </w:rPr>
        <w:t xml:space="preserve"> </w:t>
      </w:r>
      <w:r>
        <w:t>who</w:t>
      </w:r>
      <w:r>
        <w:rPr>
          <w:spacing w:val="-1"/>
        </w:rPr>
        <w:t xml:space="preserve"> </w:t>
      </w:r>
      <w:r>
        <w:t>are</w:t>
      </w:r>
      <w:r>
        <w:rPr>
          <w:spacing w:val="-3"/>
        </w:rPr>
        <w:t xml:space="preserve"> </w:t>
      </w:r>
      <w:r>
        <w:t>classed</w:t>
      </w:r>
      <w:r>
        <w:rPr>
          <w:spacing w:val="-2"/>
        </w:rPr>
        <w:t xml:space="preserve"> </w:t>
      </w:r>
      <w:r>
        <w:t>as</w:t>
      </w:r>
      <w:r>
        <w:rPr>
          <w:spacing w:val="-4"/>
        </w:rPr>
        <w:t xml:space="preserve"> </w:t>
      </w:r>
      <w:r>
        <w:t>persistent</w:t>
      </w:r>
      <w:r>
        <w:rPr>
          <w:spacing w:val="-2"/>
        </w:rPr>
        <w:t xml:space="preserve"> </w:t>
      </w:r>
      <w:r>
        <w:t>absentees</w:t>
      </w:r>
      <w:r>
        <w:rPr>
          <w:spacing w:val="-3"/>
        </w:rPr>
        <w:t xml:space="preserve"> </w:t>
      </w:r>
      <w:r>
        <w:t>are</w:t>
      </w:r>
      <w:r>
        <w:rPr>
          <w:spacing w:val="-2"/>
        </w:rPr>
        <w:t xml:space="preserve"> </w:t>
      </w:r>
      <w:r>
        <w:t>reported to local authorities; along with whole school absence figures.</w:t>
      </w:r>
    </w:p>
    <w:p w14:paraId="61BE8414" w14:textId="77777777" w:rsidR="007E1988" w:rsidRDefault="007E1988">
      <w:pPr>
        <w:pStyle w:val="BodyText"/>
      </w:pPr>
    </w:p>
    <w:p w14:paraId="64DDD319" w14:textId="77777777" w:rsidR="007E1988" w:rsidRDefault="00CF6A43">
      <w:pPr>
        <w:pStyle w:val="Heading2"/>
      </w:pPr>
      <w:r>
        <w:t>Appropriate</w:t>
      </w:r>
      <w:r>
        <w:rPr>
          <w:spacing w:val="-10"/>
        </w:rPr>
        <w:t xml:space="preserve"> </w:t>
      </w:r>
      <w:r>
        <w:t>alternative</w:t>
      </w:r>
      <w:r>
        <w:rPr>
          <w:spacing w:val="-9"/>
        </w:rPr>
        <w:t xml:space="preserve"> </w:t>
      </w:r>
      <w:r>
        <w:t>curricular</w:t>
      </w:r>
      <w:r>
        <w:rPr>
          <w:spacing w:val="-9"/>
        </w:rPr>
        <w:t xml:space="preserve"> </w:t>
      </w:r>
      <w:r>
        <w:t>arrangements</w:t>
      </w:r>
      <w:r>
        <w:rPr>
          <w:spacing w:val="-8"/>
        </w:rPr>
        <w:t xml:space="preserve"> </w:t>
      </w:r>
      <w:r>
        <w:t>and</w:t>
      </w:r>
      <w:r>
        <w:rPr>
          <w:spacing w:val="-11"/>
        </w:rPr>
        <w:t xml:space="preserve"> </w:t>
      </w:r>
      <w:r>
        <w:t>exceptional</w:t>
      </w:r>
      <w:r>
        <w:rPr>
          <w:spacing w:val="-7"/>
        </w:rPr>
        <w:t xml:space="preserve"> </w:t>
      </w:r>
      <w:r>
        <w:rPr>
          <w:spacing w:val="-2"/>
        </w:rPr>
        <w:t>circumstances</w:t>
      </w:r>
    </w:p>
    <w:p w14:paraId="2CF84C23" w14:textId="77777777" w:rsidR="007E1988" w:rsidRDefault="00CF6A43">
      <w:pPr>
        <w:pStyle w:val="BodyText"/>
        <w:spacing w:before="1"/>
        <w:ind w:left="220" w:right="301"/>
      </w:pPr>
      <w:r>
        <w:t>Appropriate</w:t>
      </w:r>
      <w:r>
        <w:rPr>
          <w:spacing w:val="-2"/>
        </w:rPr>
        <w:t xml:space="preserve"> </w:t>
      </w:r>
      <w:r>
        <w:t>support</w:t>
      </w:r>
      <w:r>
        <w:rPr>
          <w:spacing w:val="-4"/>
        </w:rPr>
        <w:t xml:space="preserve"> </w:t>
      </w:r>
      <w:r>
        <w:t>will</w:t>
      </w:r>
      <w:r>
        <w:rPr>
          <w:spacing w:val="-2"/>
        </w:rPr>
        <w:t xml:space="preserve"> </w:t>
      </w:r>
      <w:r>
        <w:t>be</w:t>
      </w:r>
      <w:r>
        <w:rPr>
          <w:spacing w:val="-1"/>
        </w:rPr>
        <w:t xml:space="preserve"> </w:t>
      </w:r>
      <w:r>
        <w:t>given</w:t>
      </w:r>
      <w:r>
        <w:rPr>
          <w:spacing w:val="-6"/>
        </w:rPr>
        <w:t xml:space="preserve"> </w:t>
      </w:r>
      <w:r>
        <w:t>in</w:t>
      </w:r>
      <w:r>
        <w:rPr>
          <w:spacing w:val="-2"/>
        </w:rPr>
        <w:t xml:space="preserve"> </w:t>
      </w:r>
      <w:r>
        <w:t>order</w:t>
      </w:r>
      <w:r>
        <w:rPr>
          <w:spacing w:val="-2"/>
        </w:rPr>
        <w:t xml:space="preserve"> </w:t>
      </w:r>
      <w:r>
        <w:t>to</w:t>
      </w:r>
      <w:r>
        <w:rPr>
          <w:spacing w:val="-1"/>
        </w:rPr>
        <w:t xml:space="preserve"> </w:t>
      </w:r>
      <w:r>
        <w:t>ensure</w:t>
      </w:r>
      <w:r>
        <w:rPr>
          <w:spacing w:val="-1"/>
        </w:rPr>
        <w:t xml:space="preserve"> </w:t>
      </w:r>
      <w:r>
        <w:t>the</w:t>
      </w:r>
      <w:r>
        <w:rPr>
          <w:spacing w:val="-1"/>
        </w:rPr>
        <w:t xml:space="preserve"> </w:t>
      </w:r>
      <w:r>
        <w:t>best</w:t>
      </w:r>
      <w:r>
        <w:rPr>
          <w:spacing w:val="-2"/>
        </w:rPr>
        <w:t xml:space="preserve"> </w:t>
      </w:r>
      <w:r>
        <w:t>possible</w:t>
      </w:r>
      <w:r>
        <w:rPr>
          <w:spacing w:val="-5"/>
        </w:rPr>
        <w:t xml:space="preserve"> </w:t>
      </w:r>
      <w:r>
        <w:t>attendance</w:t>
      </w:r>
      <w:r>
        <w:rPr>
          <w:spacing w:val="-1"/>
        </w:rPr>
        <w:t xml:space="preserve"> </w:t>
      </w:r>
      <w:r>
        <w:t>at</w:t>
      </w:r>
      <w:r>
        <w:rPr>
          <w:spacing w:val="-2"/>
        </w:rPr>
        <w:t xml:space="preserve"> </w:t>
      </w:r>
      <w:r>
        <w:t>school so</w:t>
      </w:r>
      <w:r>
        <w:rPr>
          <w:spacing w:val="-3"/>
        </w:rPr>
        <w:t xml:space="preserve"> </w:t>
      </w:r>
      <w:r>
        <w:t>each CYP can learn to their potential.</w:t>
      </w:r>
    </w:p>
    <w:p w14:paraId="4C8D9D53" w14:textId="77777777" w:rsidR="007E1988" w:rsidRDefault="007E1988">
      <w:pPr>
        <w:pStyle w:val="BodyText"/>
      </w:pPr>
    </w:p>
    <w:p w14:paraId="6FD96559" w14:textId="77777777" w:rsidR="007E1988" w:rsidRDefault="00CF6A43">
      <w:pPr>
        <w:pStyle w:val="Heading2"/>
        <w:spacing w:line="267" w:lineRule="exact"/>
      </w:pPr>
      <w:r>
        <w:t>Review</w:t>
      </w:r>
      <w:r>
        <w:rPr>
          <w:spacing w:val="-6"/>
        </w:rPr>
        <w:t xml:space="preserve"> </w:t>
      </w:r>
      <w:r>
        <w:t>of</w:t>
      </w:r>
      <w:r>
        <w:rPr>
          <w:spacing w:val="-6"/>
        </w:rPr>
        <w:t xml:space="preserve"> </w:t>
      </w:r>
      <w:r>
        <w:t>Whole</w:t>
      </w:r>
      <w:r>
        <w:rPr>
          <w:spacing w:val="-7"/>
        </w:rPr>
        <w:t xml:space="preserve"> </w:t>
      </w:r>
      <w:r>
        <w:t>School</w:t>
      </w:r>
      <w:r>
        <w:rPr>
          <w:spacing w:val="-5"/>
        </w:rPr>
        <w:t xml:space="preserve"> </w:t>
      </w:r>
      <w:r>
        <w:t>Attendance</w:t>
      </w:r>
      <w:r>
        <w:rPr>
          <w:spacing w:val="-5"/>
        </w:rPr>
        <w:t xml:space="preserve"> </w:t>
      </w:r>
      <w:r>
        <w:rPr>
          <w:spacing w:val="-2"/>
        </w:rPr>
        <w:t>Policy</w:t>
      </w:r>
    </w:p>
    <w:p w14:paraId="0211EC44" w14:textId="2CB6604D" w:rsidR="007E1988" w:rsidRDefault="008421B1">
      <w:pPr>
        <w:pStyle w:val="BodyText"/>
        <w:spacing w:line="267" w:lineRule="exact"/>
        <w:ind w:left="220"/>
      </w:pPr>
      <w:r>
        <w:t xml:space="preserve">Underley Garden </w:t>
      </w:r>
      <w:r w:rsidR="00CF6A43">
        <w:t>will</w:t>
      </w:r>
      <w:r w:rsidR="00CF6A43">
        <w:rPr>
          <w:spacing w:val="-3"/>
        </w:rPr>
        <w:t xml:space="preserve"> </w:t>
      </w:r>
      <w:r w:rsidR="00CF6A43">
        <w:t>review</w:t>
      </w:r>
      <w:r w:rsidR="00CF6A43">
        <w:rPr>
          <w:spacing w:val="-5"/>
        </w:rPr>
        <w:t xml:space="preserve"> </w:t>
      </w:r>
      <w:r w:rsidR="00CF6A43">
        <w:t>this</w:t>
      </w:r>
      <w:r w:rsidR="00CF6A43">
        <w:rPr>
          <w:spacing w:val="-3"/>
        </w:rPr>
        <w:t xml:space="preserve"> </w:t>
      </w:r>
      <w:r w:rsidR="00CF6A43">
        <w:t>policy</w:t>
      </w:r>
      <w:r w:rsidR="00CF6A43">
        <w:rPr>
          <w:spacing w:val="-3"/>
        </w:rPr>
        <w:t xml:space="preserve"> </w:t>
      </w:r>
      <w:r w:rsidR="00CF6A43">
        <w:t>and</w:t>
      </w:r>
      <w:r w:rsidR="00CF6A43">
        <w:rPr>
          <w:spacing w:val="-3"/>
        </w:rPr>
        <w:t xml:space="preserve"> </w:t>
      </w:r>
      <w:r w:rsidR="00CF6A43">
        <w:t>the</w:t>
      </w:r>
      <w:r w:rsidR="00CF6A43">
        <w:rPr>
          <w:spacing w:val="-5"/>
        </w:rPr>
        <w:t xml:space="preserve"> </w:t>
      </w:r>
      <w:r w:rsidR="00CF6A43">
        <w:t>associated</w:t>
      </w:r>
      <w:r w:rsidR="00CF6A43">
        <w:rPr>
          <w:spacing w:val="-3"/>
        </w:rPr>
        <w:t xml:space="preserve"> </w:t>
      </w:r>
      <w:r w:rsidR="00CF6A43">
        <w:t>procedural</w:t>
      </w:r>
      <w:r w:rsidR="00CF6A43">
        <w:rPr>
          <w:spacing w:val="-4"/>
        </w:rPr>
        <w:t xml:space="preserve"> </w:t>
      </w:r>
      <w:r w:rsidR="00CF6A43">
        <w:t>framework</w:t>
      </w:r>
      <w:r w:rsidR="00CF6A43">
        <w:rPr>
          <w:spacing w:val="-5"/>
        </w:rPr>
        <w:t xml:space="preserve"> </w:t>
      </w:r>
      <w:r w:rsidR="00CF6A43">
        <w:rPr>
          <w:spacing w:val="-2"/>
        </w:rPr>
        <w:t>annually.</w:t>
      </w:r>
    </w:p>
    <w:sectPr w:rsidR="007E1988">
      <w:pgSz w:w="11910" w:h="16840"/>
      <w:pgMar w:top="122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061B4"/>
    <w:multiLevelType w:val="hybridMultilevel"/>
    <w:tmpl w:val="27426D08"/>
    <w:lvl w:ilvl="0" w:tplc="4140B33C">
      <w:numFmt w:val="bullet"/>
      <w:lvlText w:val=""/>
      <w:lvlJc w:val="left"/>
      <w:pPr>
        <w:ind w:left="940" w:hanging="360"/>
      </w:pPr>
      <w:rPr>
        <w:rFonts w:ascii="Symbol" w:eastAsia="Symbol" w:hAnsi="Symbol" w:cs="Symbol" w:hint="default"/>
        <w:w w:val="100"/>
        <w:lang w:val="en-US" w:eastAsia="en-US" w:bidi="ar-SA"/>
      </w:rPr>
    </w:lvl>
    <w:lvl w:ilvl="1" w:tplc="945C1350">
      <w:numFmt w:val="bullet"/>
      <w:lvlText w:val="•"/>
      <w:lvlJc w:val="left"/>
      <w:pPr>
        <w:ind w:left="1792" w:hanging="360"/>
      </w:pPr>
      <w:rPr>
        <w:rFonts w:hint="default"/>
        <w:lang w:val="en-US" w:eastAsia="en-US" w:bidi="ar-SA"/>
      </w:rPr>
    </w:lvl>
    <w:lvl w:ilvl="2" w:tplc="32C29696">
      <w:numFmt w:val="bullet"/>
      <w:lvlText w:val="•"/>
      <w:lvlJc w:val="left"/>
      <w:pPr>
        <w:ind w:left="2645" w:hanging="360"/>
      </w:pPr>
      <w:rPr>
        <w:rFonts w:hint="default"/>
        <w:lang w:val="en-US" w:eastAsia="en-US" w:bidi="ar-SA"/>
      </w:rPr>
    </w:lvl>
    <w:lvl w:ilvl="3" w:tplc="7AE4DBE6">
      <w:numFmt w:val="bullet"/>
      <w:lvlText w:val="•"/>
      <w:lvlJc w:val="left"/>
      <w:pPr>
        <w:ind w:left="3497" w:hanging="360"/>
      </w:pPr>
      <w:rPr>
        <w:rFonts w:hint="default"/>
        <w:lang w:val="en-US" w:eastAsia="en-US" w:bidi="ar-SA"/>
      </w:rPr>
    </w:lvl>
    <w:lvl w:ilvl="4" w:tplc="890E75FA">
      <w:numFmt w:val="bullet"/>
      <w:lvlText w:val="•"/>
      <w:lvlJc w:val="left"/>
      <w:pPr>
        <w:ind w:left="4350" w:hanging="360"/>
      </w:pPr>
      <w:rPr>
        <w:rFonts w:hint="default"/>
        <w:lang w:val="en-US" w:eastAsia="en-US" w:bidi="ar-SA"/>
      </w:rPr>
    </w:lvl>
    <w:lvl w:ilvl="5" w:tplc="7CF8967C">
      <w:numFmt w:val="bullet"/>
      <w:lvlText w:val="•"/>
      <w:lvlJc w:val="left"/>
      <w:pPr>
        <w:ind w:left="5203" w:hanging="360"/>
      </w:pPr>
      <w:rPr>
        <w:rFonts w:hint="default"/>
        <w:lang w:val="en-US" w:eastAsia="en-US" w:bidi="ar-SA"/>
      </w:rPr>
    </w:lvl>
    <w:lvl w:ilvl="6" w:tplc="7C3A5EA8">
      <w:numFmt w:val="bullet"/>
      <w:lvlText w:val="•"/>
      <w:lvlJc w:val="left"/>
      <w:pPr>
        <w:ind w:left="6055" w:hanging="360"/>
      </w:pPr>
      <w:rPr>
        <w:rFonts w:hint="default"/>
        <w:lang w:val="en-US" w:eastAsia="en-US" w:bidi="ar-SA"/>
      </w:rPr>
    </w:lvl>
    <w:lvl w:ilvl="7" w:tplc="D6CE2902">
      <w:numFmt w:val="bullet"/>
      <w:lvlText w:val="•"/>
      <w:lvlJc w:val="left"/>
      <w:pPr>
        <w:ind w:left="6908" w:hanging="360"/>
      </w:pPr>
      <w:rPr>
        <w:rFonts w:hint="default"/>
        <w:lang w:val="en-US" w:eastAsia="en-US" w:bidi="ar-SA"/>
      </w:rPr>
    </w:lvl>
    <w:lvl w:ilvl="8" w:tplc="B12EAE96">
      <w:numFmt w:val="bullet"/>
      <w:lvlText w:val="•"/>
      <w:lvlJc w:val="left"/>
      <w:pPr>
        <w:ind w:left="77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88"/>
    <w:rsid w:val="00067757"/>
    <w:rsid w:val="00641AFA"/>
    <w:rsid w:val="007E1988"/>
    <w:rsid w:val="008421B1"/>
    <w:rsid w:val="00A5095D"/>
    <w:rsid w:val="00CF6A43"/>
    <w:rsid w:val="00EB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C6B8"/>
  <w15:docId w15:val="{77E98658-AA64-43BF-9D0B-18B757E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70" w:lineRule="exact"/>
      <w:ind w:left="220"/>
    </w:pPr>
    <w:rPr>
      <w:b/>
      <w:bCs/>
      <w:sz w:val="56"/>
      <w:szCs w:val="5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Dyson</dc:creator>
  <cp:lastModifiedBy>Laura Postlethwaite</cp:lastModifiedBy>
  <cp:revision>7</cp:revision>
  <dcterms:created xsi:type="dcterms:W3CDTF">2023-05-24T10:30:00Z</dcterms:created>
  <dcterms:modified xsi:type="dcterms:W3CDTF">2023-07-21T12:47:00Z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for Microsoft 365</vt:lpwstr>
  </property>
  <property fmtid="{D5CDD505-2E9C-101B-9397-08002B2CF9AE}" pid="4" name="LastSaved">
    <vt:filetime>2023-05-24T00:00:00Z</vt:filetime>
  </property>
  <property fmtid="{D5CDD505-2E9C-101B-9397-08002B2CF9AE}" pid="5" name="Producer">
    <vt:lpwstr>Microsoft® Word for Microsoft 365</vt:lpwstr>
  </property>
</Properties>
</file>